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27" w:rsidRPr="00A46985" w:rsidRDefault="00E45E27" w:rsidP="00E219E0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A46985">
        <w:rPr>
          <w:noProof/>
          <w:color w:val="1F497D"/>
        </w:rPr>
        <w:drawing>
          <wp:inline distT="0" distB="0" distL="0" distR="0">
            <wp:extent cx="2209800" cy="1381125"/>
            <wp:effectExtent l="19050" t="0" r="0" b="0"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E0" w:rsidRPr="00A46985" w:rsidRDefault="00E45E27" w:rsidP="00E219E0">
      <w:pPr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A46985">
        <w:rPr>
          <w:rFonts w:asciiTheme="minorHAnsi" w:hAnsiTheme="minorHAnsi"/>
          <w:b/>
          <w:i/>
          <w:sz w:val="36"/>
          <w:szCs w:val="36"/>
          <w:u w:val="single"/>
        </w:rPr>
        <w:t xml:space="preserve">PROGRAMMA CONVEGNI </w:t>
      </w:r>
      <w:r w:rsidR="007957D6" w:rsidRPr="00A46985">
        <w:rPr>
          <w:rFonts w:asciiTheme="minorHAnsi" w:hAnsiTheme="minorHAnsi"/>
          <w:b/>
          <w:i/>
          <w:sz w:val="36"/>
          <w:szCs w:val="36"/>
          <w:u w:val="single"/>
        </w:rPr>
        <w:t xml:space="preserve">EVENTO </w:t>
      </w:r>
      <w:r w:rsidRPr="00A46985">
        <w:rPr>
          <w:rFonts w:asciiTheme="minorHAnsi" w:hAnsiTheme="minorHAnsi"/>
          <w:b/>
          <w:i/>
          <w:sz w:val="36"/>
          <w:szCs w:val="36"/>
          <w:u w:val="single"/>
        </w:rPr>
        <w:t>“CHIMICAWEB 2017”</w:t>
      </w:r>
    </w:p>
    <w:p w:rsidR="005324E0" w:rsidRPr="00A46985" w:rsidRDefault="005324E0" w:rsidP="005324E0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B95FCA" w:rsidRPr="00A46985" w:rsidRDefault="00B95FCA" w:rsidP="00B95FCA">
      <w:pPr>
        <w:rPr>
          <w:rFonts w:asciiTheme="minorHAnsi" w:hAnsiTheme="minorHAnsi"/>
          <w:b/>
          <w:i/>
          <w:color w:val="C00000"/>
          <w:sz w:val="28"/>
          <w:szCs w:val="28"/>
          <w:u w:val="single"/>
        </w:rPr>
      </w:pPr>
    </w:p>
    <w:p w:rsidR="005324E0" w:rsidRPr="00A46985" w:rsidRDefault="005324E0" w:rsidP="00B95FCA">
      <w:pPr>
        <w:rPr>
          <w:rFonts w:asciiTheme="minorHAnsi" w:hAnsiTheme="minorHAnsi"/>
          <w:b/>
          <w:i/>
          <w:color w:val="C00000"/>
          <w:sz w:val="28"/>
          <w:szCs w:val="28"/>
          <w:u w:val="single"/>
        </w:rPr>
      </w:pPr>
      <w:r w:rsidRPr="00A46985">
        <w:rPr>
          <w:rFonts w:asciiTheme="minorHAnsi" w:hAnsiTheme="minorHAnsi"/>
          <w:b/>
          <w:i/>
          <w:color w:val="C00000"/>
          <w:sz w:val="28"/>
          <w:szCs w:val="28"/>
          <w:u w:val="single"/>
        </w:rPr>
        <w:t>GIORNO 11 Ottobre 2017</w:t>
      </w:r>
    </w:p>
    <w:p w:rsidR="005324E0" w:rsidRPr="00A46985" w:rsidRDefault="005324E0" w:rsidP="005324E0">
      <w:pPr>
        <w:rPr>
          <w:rFonts w:asciiTheme="minorHAnsi" w:hAnsiTheme="minorHAnsi"/>
          <w:b/>
          <w:i/>
          <w:sz w:val="24"/>
          <w:szCs w:val="24"/>
        </w:rPr>
      </w:pPr>
    </w:p>
    <w:p w:rsidR="005324E0" w:rsidRPr="00A46985" w:rsidRDefault="00B54728" w:rsidP="005324E0">
      <w:pPr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i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i/>
          <w:sz w:val="24"/>
          <w:szCs w:val="24"/>
        </w:rPr>
        <w:t xml:space="preserve"> 14.00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i/>
          <w:sz w:val="24"/>
          <w:szCs w:val="24"/>
        </w:rPr>
        <w:t xml:space="preserve">CREA </w:t>
      </w:r>
      <w:r w:rsidRPr="00A46985">
        <w:rPr>
          <w:rFonts w:asciiTheme="minorHAnsi" w:hAnsiTheme="minorHAnsi"/>
          <w:sz w:val="24"/>
          <w:szCs w:val="24"/>
        </w:rPr>
        <w:t xml:space="preserve">- </w:t>
      </w: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Consiglio per la ricerca in Agricoltura e l'analisi dell'economia agraria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Dr. Tiziana M.P. Cattaneo –</w:t>
      </w:r>
    </w:p>
    <w:p w:rsidR="005324E0" w:rsidRPr="00A46985" w:rsidRDefault="005324E0" w:rsidP="005324E0">
      <w:pPr>
        <w:rPr>
          <w:rFonts w:asciiTheme="minorHAnsi" w:hAnsiTheme="minorHAnsi"/>
          <w:sz w:val="24"/>
          <w:szCs w:val="24"/>
        </w:rPr>
      </w:pPr>
      <w:r w:rsidRPr="00A46985">
        <w:rPr>
          <w:rFonts w:asciiTheme="minorHAnsi" w:hAnsiTheme="minorHAnsi"/>
          <w:bCs/>
          <w:i/>
          <w:iCs/>
          <w:sz w:val="24"/>
          <w:szCs w:val="24"/>
        </w:rPr>
        <w:t>“Monitoraggio in tempo reale per il controllo della qualità di materie prime e prodotti: passato, presente e futuro”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  </w:t>
      </w:r>
    </w:p>
    <w:p w:rsidR="005324E0" w:rsidRPr="00A46985" w:rsidRDefault="00C62A14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14.20</w:t>
      </w:r>
    </w:p>
    <w:p w:rsidR="005324E0" w:rsidRPr="00A46985" w:rsidRDefault="005324E0" w:rsidP="005324E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b/>
          <w:i/>
        </w:rPr>
      </w:pPr>
      <w:r w:rsidRPr="00A46985">
        <w:rPr>
          <w:rFonts w:asciiTheme="minorHAnsi" w:hAnsiTheme="minorHAnsi" w:cs="Arial"/>
          <w:b/>
          <w:i/>
        </w:rPr>
        <w:t>Dipartimento di Farmacia, Università degli Studi di Genova</w:t>
      </w:r>
    </w:p>
    <w:p w:rsidR="005324E0" w:rsidRPr="00A46985" w:rsidRDefault="005324E0" w:rsidP="005324E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A46985">
        <w:rPr>
          <w:rFonts w:asciiTheme="minorHAnsi" w:hAnsiTheme="minorHAnsi" w:cs="Arial"/>
          <w:b/>
          <w:i/>
        </w:rPr>
        <w:t>Dr.ssa Monica Casale</w:t>
      </w:r>
      <w:bookmarkStart w:id="0" w:name="_GoBack"/>
      <w:bookmarkEnd w:id="0"/>
    </w:p>
    <w:p w:rsidR="005324E0" w:rsidRPr="00A46985" w:rsidRDefault="005324E0" w:rsidP="005324E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A46985">
        <w:rPr>
          <w:rFonts w:asciiTheme="minorHAnsi" w:hAnsiTheme="minorHAnsi" w:cs="Arial"/>
          <w:i/>
        </w:rPr>
        <w:t xml:space="preserve">“Strategie </w:t>
      </w:r>
      <w:proofErr w:type="spellStart"/>
      <w:r w:rsidRPr="00A46985">
        <w:rPr>
          <w:rFonts w:asciiTheme="minorHAnsi" w:hAnsiTheme="minorHAnsi" w:cs="Arial"/>
          <w:i/>
        </w:rPr>
        <w:t>chemiometriche</w:t>
      </w:r>
      <w:proofErr w:type="spellEnd"/>
      <w:r w:rsidRPr="00A46985">
        <w:rPr>
          <w:rFonts w:asciiTheme="minorHAnsi" w:hAnsiTheme="minorHAnsi" w:cs="Arial"/>
          <w:i/>
        </w:rPr>
        <w:t xml:space="preserve"> per l'elaborazione di segnali spettroscopici non selettivi. Applicazioni in ambito alimentare”</w:t>
      </w:r>
    </w:p>
    <w:p w:rsidR="005324E0" w:rsidRPr="00A46985" w:rsidRDefault="005324E0" w:rsidP="005324E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</w:p>
    <w:p w:rsidR="005324E0" w:rsidRPr="00A46985" w:rsidRDefault="00C62A14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14.4</w:t>
      </w:r>
      <w:r w:rsidR="00FF3775" w:rsidRPr="00A46985">
        <w:rPr>
          <w:rFonts w:asciiTheme="minorHAnsi" w:hAnsiTheme="minorHAnsi"/>
          <w:b/>
          <w:bCs/>
          <w:i/>
          <w:iCs/>
          <w:sz w:val="24"/>
          <w:szCs w:val="24"/>
        </w:rPr>
        <w:t>0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Dipartimento Chimica Università Bologna e Accademia delle Scienze </w:t>
      </w:r>
    </w:p>
    <w:p w:rsidR="00B95FCA" w:rsidRPr="00A46985" w:rsidRDefault="005324E0" w:rsidP="00B95FCA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Prof. Ferruccio Trifirò</w:t>
      </w:r>
    </w:p>
    <w:p w:rsidR="005324E0" w:rsidRPr="00A46985" w:rsidRDefault="005324E0" w:rsidP="00B95FCA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i/>
        </w:rPr>
        <w:t xml:space="preserve">“Le industrie di chimica fine in Italia” </w:t>
      </w:r>
    </w:p>
    <w:p w:rsidR="00B95FCA" w:rsidRPr="00A46985" w:rsidRDefault="00E45E27" w:rsidP="005324E0">
      <w:pPr>
        <w:pStyle w:val="NormaleWeb"/>
        <w:rPr>
          <w:rFonts w:asciiTheme="minorHAnsi" w:hAnsiTheme="minorHAnsi"/>
          <w:b/>
          <w:i/>
        </w:rPr>
      </w:pPr>
      <w:proofErr w:type="gramStart"/>
      <w:r w:rsidRPr="00A46985">
        <w:rPr>
          <w:rFonts w:asciiTheme="minorHAnsi" w:hAnsiTheme="minorHAnsi"/>
          <w:b/>
          <w:i/>
        </w:rPr>
        <w:t>ore</w:t>
      </w:r>
      <w:proofErr w:type="gramEnd"/>
      <w:r w:rsidRPr="00A46985">
        <w:rPr>
          <w:rFonts w:asciiTheme="minorHAnsi" w:hAnsiTheme="minorHAnsi"/>
          <w:b/>
          <w:i/>
        </w:rPr>
        <w:t xml:space="preserve"> 15.0</w:t>
      </w:r>
      <w:r w:rsidR="00B95FCA" w:rsidRPr="00A46985">
        <w:rPr>
          <w:rFonts w:asciiTheme="minorHAnsi" w:hAnsiTheme="minorHAnsi"/>
          <w:b/>
          <w:i/>
        </w:rPr>
        <w:t>0</w:t>
      </w:r>
    </w:p>
    <w:p w:rsidR="005324E0" w:rsidRPr="00A46985" w:rsidRDefault="005324E0" w:rsidP="005324E0">
      <w:pPr>
        <w:pStyle w:val="NormaleWeb"/>
        <w:rPr>
          <w:rFonts w:asciiTheme="minorHAnsi" w:hAnsiTheme="minorHAnsi"/>
          <w:b/>
          <w:i/>
        </w:rPr>
      </w:pPr>
      <w:r w:rsidRPr="00A46985">
        <w:rPr>
          <w:rFonts w:asciiTheme="minorHAnsi" w:hAnsiTheme="minorHAnsi"/>
          <w:i/>
        </w:rPr>
        <w:t>“Le innovazioni nel campo della petrolchimica”</w:t>
      </w:r>
    </w:p>
    <w:p w:rsidR="005324E0" w:rsidRPr="00A46985" w:rsidRDefault="00B95FCA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</w:t>
      </w:r>
      <w:r w:rsidR="00C62A14" w:rsidRPr="00A46985">
        <w:rPr>
          <w:rFonts w:asciiTheme="minorHAnsi" w:hAnsiTheme="minorHAnsi"/>
          <w:b/>
          <w:bCs/>
          <w:i/>
          <w:iCs/>
          <w:sz w:val="24"/>
          <w:szCs w:val="24"/>
        </w:rPr>
        <w:t>re</w:t>
      </w:r>
      <w:proofErr w:type="gramEnd"/>
      <w:r w:rsidR="00C62A14"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15.20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Istituto Chimico Ronzoni di Milano 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Dr. </w:t>
      </w:r>
      <w:proofErr w:type="spell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ssa</w:t>
      </w:r>
      <w:proofErr w:type="spell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Sabrina Bertini  </w:t>
      </w:r>
    </w:p>
    <w:p w:rsidR="005324E0" w:rsidRPr="00A46985" w:rsidRDefault="005324E0" w:rsidP="005324E0">
      <w:pPr>
        <w:rPr>
          <w:rFonts w:asciiTheme="minorHAnsi" w:hAnsiTheme="minorHAnsi"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Cs/>
          <w:i/>
          <w:iCs/>
          <w:sz w:val="24"/>
          <w:szCs w:val="24"/>
        </w:rPr>
        <w:t>“Determinazione assoluta del peso molecolare di polimeri naturali e sintetici. Limiti e vantaggi delle tecniche HPLC-SEC-TDA-NMR”</w:t>
      </w:r>
    </w:p>
    <w:p w:rsidR="005324E0" w:rsidRPr="00A46985" w:rsidRDefault="005324E0" w:rsidP="005324E0">
      <w:pPr>
        <w:rPr>
          <w:rFonts w:asciiTheme="minorHAnsi" w:hAnsiTheme="minorHAnsi"/>
          <w:sz w:val="24"/>
          <w:szCs w:val="24"/>
        </w:rPr>
      </w:pPr>
    </w:p>
    <w:p w:rsidR="005324E0" w:rsidRPr="00A46985" w:rsidRDefault="00E45E27" w:rsidP="005324E0">
      <w:pPr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i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i/>
          <w:sz w:val="24"/>
          <w:szCs w:val="24"/>
        </w:rPr>
        <w:t xml:space="preserve"> 15.40</w:t>
      </w:r>
    </w:p>
    <w:p w:rsidR="005324E0" w:rsidRPr="00A46985" w:rsidRDefault="005324E0" w:rsidP="005324E0">
      <w:pPr>
        <w:rPr>
          <w:rFonts w:asciiTheme="minorHAnsi" w:hAnsiTheme="minorHAnsi"/>
          <w:b/>
          <w:i/>
          <w:sz w:val="24"/>
          <w:szCs w:val="24"/>
        </w:rPr>
      </w:pPr>
      <w:r w:rsidRPr="00A46985">
        <w:rPr>
          <w:rFonts w:asciiTheme="minorHAnsi" w:hAnsiTheme="minorHAnsi"/>
          <w:b/>
          <w:i/>
          <w:sz w:val="24"/>
          <w:szCs w:val="24"/>
        </w:rPr>
        <w:t>NL42</w:t>
      </w:r>
    </w:p>
    <w:p w:rsidR="005324E0" w:rsidRPr="00A46985" w:rsidRDefault="005324E0" w:rsidP="005324E0">
      <w:pPr>
        <w:rPr>
          <w:rFonts w:asciiTheme="minorHAnsi" w:hAnsiTheme="minorHAnsi"/>
          <w:b/>
          <w:i/>
          <w:sz w:val="24"/>
          <w:szCs w:val="24"/>
        </w:rPr>
      </w:pPr>
      <w:r w:rsidRPr="00A46985">
        <w:rPr>
          <w:rFonts w:asciiTheme="minorHAnsi" w:hAnsiTheme="minorHAnsi"/>
          <w:b/>
          <w:i/>
          <w:sz w:val="24"/>
          <w:szCs w:val="24"/>
        </w:rPr>
        <w:t xml:space="preserve">Roberto Castelnovo </w:t>
      </w:r>
    </w:p>
    <w:p w:rsidR="005324E0" w:rsidRPr="00A46985" w:rsidRDefault="005324E0" w:rsidP="005324E0">
      <w:pPr>
        <w:rPr>
          <w:bCs/>
          <w:i/>
          <w:iCs/>
          <w:sz w:val="24"/>
          <w:szCs w:val="24"/>
        </w:rPr>
      </w:pPr>
      <w:r w:rsidRPr="00A46985">
        <w:rPr>
          <w:bCs/>
          <w:i/>
          <w:iCs/>
          <w:sz w:val="24"/>
          <w:szCs w:val="24"/>
        </w:rPr>
        <w:t xml:space="preserve">“Digitalizzazione nell’industria e nella ricerca (l’evoluzione del digitale 4.0)” </w:t>
      </w:r>
    </w:p>
    <w:p w:rsidR="00E45E27" w:rsidRPr="00A46985" w:rsidRDefault="00E45E27" w:rsidP="005324E0">
      <w:pPr>
        <w:rPr>
          <w:bCs/>
          <w:i/>
          <w:iCs/>
          <w:sz w:val="24"/>
          <w:szCs w:val="24"/>
        </w:rPr>
      </w:pPr>
    </w:p>
    <w:p w:rsidR="00544217" w:rsidRPr="00A46985" w:rsidRDefault="00544217" w:rsidP="005324E0">
      <w:pPr>
        <w:rPr>
          <w:b/>
          <w:bCs/>
          <w:i/>
          <w:iCs/>
          <w:sz w:val="24"/>
          <w:szCs w:val="24"/>
        </w:rPr>
      </w:pPr>
    </w:p>
    <w:p w:rsidR="00E45E27" w:rsidRPr="00A46985" w:rsidRDefault="00E45E27" w:rsidP="005324E0">
      <w:pPr>
        <w:rPr>
          <w:b/>
          <w:sz w:val="24"/>
          <w:szCs w:val="24"/>
        </w:rPr>
      </w:pPr>
      <w:proofErr w:type="gramStart"/>
      <w:r w:rsidRPr="00A46985">
        <w:rPr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b/>
          <w:bCs/>
          <w:i/>
          <w:iCs/>
          <w:sz w:val="24"/>
          <w:szCs w:val="24"/>
        </w:rPr>
        <w:t xml:space="preserve"> 16.00 coffee break</w:t>
      </w:r>
    </w:p>
    <w:p w:rsidR="005324E0" w:rsidRPr="00A46985" w:rsidRDefault="005324E0" w:rsidP="005324E0">
      <w:pPr>
        <w:rPr>
          <w:rFonts w:asciiTheme="minorHAnsi" w:hAnsiTheme="minorHAnsi"/>
          <w:b/>
          <w:i/>
          <w:sz w:val="24"/>
          <w:szCs w:val="24"/>
        </w:rPr>
      </w:pPr>
    </w:p>
    <w:p w:rsidR="00544217" w:rsidRPr="00A46985" w:rsidRDefault="00544217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5324E0" w:rsidRPr="00A46985" w:rsidRDefault="00FF3775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E45E27" w:rsidRPr="00A46985">
        <w:rPr>
          <w:rFonts w:asciiTheme="minorHAnsi" w:hAnsiTheme="minorHAnsi"/>
          <w:b/>
          <w:bCs/>
          <w:i/>
          <w:iCs/>
          <w:sz w:val="24"/>
          <w:szCs w:val="24"/>
        </w:rPr>
        <w:t>16.</w:t>
      </w:r>
      <w:r w:rsidR="006D627B" w:rsidRPr="00A46985">
        <w:rPr>
          <w:rFonts w:asciiTheme="minorHAnsi" w:hAnsiTheme="minorHAnsi"/>
          <w:b/>
          <w:bCs/>
          <w:i/>
          <w:iCs/>
          <w:sz w:val="24"/>
          <w:szCs w:val="24"/>
        </w:rPr>
        <w:t>20</w:t>
      </w:r>
      <w:r w:rsidR="005324E0"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ITALCOGEN </w:t>
      </w:r>
    </w:p>
    <w:p w:rsidR="005324E0" w:rsidRPr="00A46985" w:rsidRDefault="005324E0" w:rsidP="005324E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Presidente Dr. Marco Golinelli </w:t>
      </w:r>
    </w:p>
    <w:p w:rsidR="005324E0" w:rsidRPr="00A46985" w:rsidRDefault="005324E0" w:rsidP="005324E0">
      <w:pPr>
        <w:rPr>
          <w:rFonts w:asciiTheme="minorHAnsi" w:hAnsiTheme="minorHAnsi"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Cs/>
          <w:i/>
          <w:iCs/>
          <w:sz w:val="24"/>
          <w:szCs w:val="24"/>
        </w:rPr>
        <w:t>“</w:t>
      </w:r>
      <w:proofErr w:type="spellStart"/>
      <w:r w:rsidRPr="00A46985">
        <w:rPr>
          <w:rFonts w:asciiTheme="minorHAnsi" w:hAnsiTheme="minorHAnsi"/>
          <w:bCs/>
          <w:i/>
          <w:iCs/>
          <w:sz w:val="24"/>
          <w:szCs w:val="24"/>
        </w:rPr>
        <w:t>Italcogen</w:t>
      </w:r>
      <w:proofErr w:type="spellEnd"/>
      <w:r w:rsidRPr="00A46985">
        <w:rPr>
          <w:rFonts w:asciiTheme="minorHAnsi" w:hAnsiTheme="minorHAnsi"/>
          <w:bCs/>
          <w:i/>
          <w:iCs/>
          <w:sz w:val="24"/>
          <w:szCs w:val="24"/>
        </w:rPr>
        <w:t>: la Cogenerazione al servizio della chimica – opportunità e benefici”</w:t>
      </w:r>
    </w:p>
    <w:p w:rsidR="005324E0" w:rsidRPr="00A46985" w:rsidRDefault="005324E0" w:rsidP="00124A2C">
      <w:pP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E75CE5" w:rsidRPr="00A46985" w:rsidRDefault="00E75CE5" w:rsidP="00E75CE5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6D627B" w:rsidRPr="00A46985">
        <w:rPr>
          <w:rFonts w:asciiTheme="minorHAnsi" w:hAnsiTheme="minorHAnsi"/>
          <w:b/>
          <w:bCs/>
          <w:i/>
          <w:iCs/>
          <w:sz w:val="24"/>
          <w:szCs w:val="24"/>
        </w:rPr>
        <w:t>16.40</w:t>
      </w:r>
    </w:p>
    <w:p w:rsidR="00E75CE5" w:rsidRPr="00A46985" w:rsidRDefault="00E75CE5" w:rsidP="00E75CE5"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dr.ssa Marica </w:t>
      </w: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Orioli </w:t>
      </w:r>
      <w:r w:rsidRPr="00A46985">
        <w:t>,</w:t>
      </w:r>
      <w:proofErr w:type="gramEnd"/>
      <w:r w:rsidRPr="00A46985">
        <w:t xml:space="preserve"> </w:t>
      </w:r>
      <w:r w:rsidRPr="00A46985">
        <w:rPr>
          <w:b/>
          <w:i/>
        </w:rPr>
        <w:t>Direttore del Laboratorio di Tossicologia Forense del Dipartimento di Scienze biomediche, chirurgiche ed odontoiatriche, Università Statale di Milano</w:t>
      </w:r>
    </w:p>
    <w:p w:rsidR="00E75CE5" w:rsidRPr="00A46985" w:rsidRDefault="00E45E27" w:rsidP="00E75CE5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i/>
        </w:rPr>
        <w:t>“</w:t>
      </w:r>
      <w:r w:rsidR="00E75CE5" w:rsidRPr="00A46985">
        <w:rPr>
          <w:i/>
        </w:rPr>
        <w:t xml:space="preserve"> Il</w:t>
      </w:r>
      <w:proofErr w:type="gramEnd"/>
      <w:r w:rsidR="00E75CE5" w:rsidRPr="00A46985">
        <w:rPr>
          <w:i/>
        </w:rPr>
        <w:t xml:space="preserve"> rischio tossicologico in laboratorio</w:t>
      </w:r>
      <w:r w:rsidRPr="00A46985">
        <w:rPr>
          <w:i/>
        </w:rPr>
        <w:t>”</w:t>
      </w:r>
    </w:p>
    <w:p w:rsidR="00E45E27" w:rsidRPr="00A46985" w:rsidRDefault="00E45E27" w:rsidP="00E75CE5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E45E27" w:rsidRPr="00A46985" w:rsidRDefault="00E45E27" w:rsidP="00E75CE5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17.</w:t>
      </w:r>
      <w:r w:rsidR="006D627B" w:rsidRPr="00A46985">
        <w:rPr>
          <w:rFonts w:asciiTheme="minorHAnsi" w:hAnsiTheme="minorHAnsi"/>
          <w:b/>
          <w:bCs/>
          <w:i/>
          <w:iCs/>
          <w:sz w:val="24"/>
          <w:szCs w:val="24"/>
        </w:rPr>
        <w:t>00</w:t>
      </w:r>
    </w:p>
    <w:p w:rsidR="00E75CE5" w:rsidRPr="00A46985" w:rsidRDefault="00E75CE5" w:rsidP="00E75CE5">
      <w:pPr>
        <w:rPr>
          <w:b/>
          <w:i/>
          <w:sz w:val="24"/>
          <w:szCs w:val="24"/>
        </w:rPr>
      </w:pPr>
      <w:r w:rsidRPr="00A46985">
        <w:rPr>
          <w:b/>
          <w:i/>
          <w:sz w:val="24"/>
          <w:szCs w:val="24"/>
        </w:rPr>
        <w:t xml:space="preserve">Alessandro Fregni, </w:t>
      </w:r>
      <w:r w:rsidRPr="00A46985">
        <w:rPr>
          <w:i/>
          <w:sz w:val="24"/>
          <w:szCs w:val="24"/>
        </w:rPr>
        <w:t xml:space="preserve">formatore qualificato in materia di salute e sicurezza sul lavoro con specializzazione </w:t>
      </w:r>
      <w:r w:rsidRPr="00A46985">
        <w:rPr>
          <w:b/>
          <w:i/>
          <w:sz w:val="24"/>
          <w:szCs w:val="24"/>
        </w:rPr>
        <w:t>nella sicurezza chimica in laboratorio.</w:t>
      </w:r>
    </w:p>
    <w:p w:rsidR="00E75CE5" w:rsidRPr="00A46985" w:rsidRDefault="00E45E27" w:rsidP="00E75CE5">
      <w:pPr>
        <w:rPr>
          <w:i/>
          <w:sz w:val="24"/>
          <w:szCs w:val="24"/>
        </w:rPr>
      </w:pPr>
      <w:r w:rsidRPr="00A46985">
        <w:rPr>
          <w:i/>
          <w:sz w:val="24"/>
          <w:szCs w:val="24"/>
        </w:rPr>
        <w:t>“</w:t>
      </w:r>
      <w:r w:rsidR="00E75CE5" w:rsidRPr="00A46985">
        <w:rPr>
          <w:i/>
          <w:sz w:val="24"/>
          <w:szCs w:val="24"/>
        </w:rPr>
        <w:t>Ruoli e responsabilità nella gestione delle</w:t>
      </w:r>
      <w:r w:rsidRPr="00A46985">
        <w:rPr>
          <w:i/>
          <w:sz w:val="24"/>
          <w:szCs w:val="24"/>
        </w:rPr>
        <w:t xml:space="preserve"> normative dei prodotti chimici”</w:t>
      </w:r>
    </w:p>
    <w:p w:rsidR="00B95FCA" w:rsidRPr="00A46985" w:rsidRDefault="00B95FCA" w:rsidP="00E75CE5">
      <w:pPr>
        <w:rPr>
          <w:i/>
          <w:sz w:val="24"/>
          <w:szCs w:val="24"/>
        </w:rPr>
      </w:pPr>
    </w:p>
    <w:p w:rsidR="00B95FCA" w:rsidRPr="00A46985" w:rsidRDefault="006D627B" w:rsidP="00B95FCA">
      <w:pPr>
        <w:rPr>
          <w:b/>
          <w:i/>
          <w:sz w:val="24"/>
          <w:szCs w:val="24"/>
        </w:rPr>
      </w:pPr>
      <w:proofErr w:type="gramStart"/>
      <w:r w:rsidRPr="00A46985">
        <w:rPr>
          <w:b/>
          <w:i/>
          <w:sz w:val="24"/>
          <w:szCs w:val="24"/>
        </w:rPr>
        <w:t>ore</w:t>
      </w:r>
      <w:proofErr w:type="gramEnd"/>
      <w:r w:rsidRPr="00A46985">
        <w:rPr>
          <w:b/>
          <w:i/>
          <w:sz w:val="24"/>
          <w:szCs w:val="24"/>
        </w:rPr>
        <w:t xml:space="preserve"> 17.20</w:t>
      </w:r>
    </w:p>
    <w:p w:rsidR="00B95FCA" w:rsidRPr="00A46985" w:rsidRDefault="00B95FCA" w:rsidP="00B95FCA">
      <w:pPr>
        <w:rPr>
          <w:i/>
          <w:sz w:val="24"/>
          <w:szCs w:val="24"/>
        </w:rPr>
      </w:pPr>
      <w:r w:rsidRPr="00A46985">
        <w:rPr>
          <w:b/>
          <w:i/>
          <w:sz w:val="24"/>
          <w:szCs w:val="24"/>
        </w:rPr>
        <w:t xml:space="preserve">Francesco Contegno, Amministratore CFA </w:t>
      </w:r>
      <w:proofErr w:type="spellStart"/>
      <w:r w:rsidRPr="00A46985">
        <w:rPr>
          <w:b/>
          <w:i/>
          <w:sz w:val="24"/>
          <w:szCs w:val="24"/>
        </w:rPr>
        <w:t>Aware</w:t>
      </w:r>
      <w:proofErr w:type="spellEnd"/>
      <w:r w:rsidRPr="00A46985">
        <w:rPr>
          <w:b/>
          <w:i/>
          <w:sz w:val="24"/>
          <w:szCs w:val="24"/>
        </w:rPr>
        <w:t xml:space="preserve"> Lab srl,</w:t>
      </w:r>
      <w:r w:rsidRPr="00A46985">
        <w:rPr>
          <w:i/>
          <w:sz w:val="24"/>
          <w:szCs w:val="24"/>
        </w:rPr>
        <w:t xml:space="preserve"> consulente e formatore qualificato specializzato in sicurezza, gestione dei flussi di lavoro e nella progettazione di laboratori scientifici.</w:t>
      </w:r>
    </w:p>
    <w:p w:rsidR="00B95FCA" w:rsidRPr="00A46985" w:rsidRDefault="00B95FCA" w:rsidP="00B95FCA">
      <w:pPr>
        <w:rPr>
          <w:i/>
          <w:sz w:val="24"/>
          <w:szCs w:val="24"/>
        </w:rPr>
      </w:pPr>
      <w:proofErr w:type="gramStart"/>
      <w:r w:rsidRPr="00A46985">
        <w:rPr>
          <w:i/>
          <w:sz w:val="24"/>
          <w:szCs w:val="24"/>
        </w:rPr>
        <w:t>Titolo:  La</w:t>
      </w:r>
      <w:proofErr w:type="gramEnd"/>
      <w:r w:rsidRPr="00A46985">
        <w:rPr>
          <w:i/>
          <w:sz w:val="24"/>
          <w:szCs w:val="24"/>
        </w:rPr>
        <w:t xml:space="preserve"> comunicazione in laboratorio: nuovo paradigma della sicurezza</w:t>
      </w:r>
    </w:p>
    <w:p w:rsidR="00B95FCA" w:rsidRPr="00A46985" w:rsidRDefault="00B95FCA" w:rsidP="00E75CE5">
      <w:pPr>
        <w:rPr>
          <w:i/>
          <w:sz w:val="24"/>
          <w:szCs w:val="24"/>
        </w:rPr>
      </w:pPr>
    </w:p>
    <w:p w:rsidR="00E75CE5" w:rsidRPr="00A46985" w:rsidRDefault="00E75CE5" w:rsidP="00E75CE5">
      <w:pPr>
        <w:pStyle w:val="NormaleWeb"/>
        <w:spacing w:before="0" w:beforeAutospacing="0" w:after="150" w:afterAutospacing="0"/>
        <w:jc w:val="both"/>
        <w:rPr>
          <w:rFonts w:ascii="Calibri" w:hAnsi="Calibri"/>
          <w:b/>
          <w:bCs/>
          <w:i/>
          <w:iCs/>
        </w:rPr>
      </w:pPr>
    </w:p>
    <w:p w:rsidR="00E75CE5" w:rsidRPr="00A46985" w:rsidRDefault="00E75CE5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</w:rPr>
      </w:pPr>
    </w:p>
    <w:p w:rsidR="00B95FCA" w:rsidRPr="00A46985" w:rsidRDefault="007957D6" w:rsidP="007957D6">
      <w:pPr>
        <w:jc w:val="center"/>
        <w:rPr>
          <w:rFonts w:asciiTheme="minorHAnsi" w:hAnsiTheme="minorHAnsi"/>
          <w:b/>
          <w:bCs/>
          <w:i/>
          <w:iCs/>
          <w:color w:val="C00000"/>
          <w:sz w:val="28"/>
          <w:szCs w:val="28"/>
        </w:rPr>
      </w:pPr>
      <w:r w:rsidRPr="00A46985">
        <w:rPr>
          <w:rFonts w:asciiTheme="minorHAnsi" w:hAnsiTheme="minorHAnsi"/>
          <w:b/>
          <w:bCs/>
          <w:i/>
          <w:iCs/>
          <w:noProof/>
          <w:color w:val="C00000"/>
          <w:sz w:val="28"/>
          <w:szCs w:val="28"/>
        </w:rPr>
        <w:drawing>
          <wp:inline distT="0" distB="0" distL="0" distR="0">
            <wp:extent cx="2724150" cy="153864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88" cy="154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B95FCA" w:rsidRPr="00A46985" w:rsidRDefault="00B95FCA" w:rsidP="00124A2C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200374" w:rsidRPr="00A46985" w:rsidRDefault="00200374" w:rsidP="00124A2C">
      <w:pPr>
        <w:rPr>
          <w:rFonts w:asciiTheme="minorHAnsi" w:hAnsiTheme="minorHAnsi"/>
          <w:i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  <w:t>Giorno 12 Ottobre 2017</w:t>
      </w:r>
    </w:p>
    <w:p w:rsidR="00200374" w:rsidRPr="00A46985" w:rsidRDefault="00200374" w:rsidP="00124A2C">
      <w:pPr>
        <w:rPr>
          <w:rFonts w:asciiTheme="minorHAnsi" w:hAnsiTheme="minorHAnsi"/>
          <w:bCs/>
          <w:i/>
          <w:iCs/>
          <w:sz w:val="24"/>
          <w:szCs w:val="24"/>
        </w:rPr>
      </w:pPr>
    </w:p>
    <w:p w:rsidR="00200374" w:rsidRPr="00A46985" w:rsidRDefault="00200374" w:rsidP="00124A2C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0B2B1D" w:rsidRPr="00A46985" w:rsidRDefault="009328AF" w:rsidP="00124A2C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14.00</w:t>
      </w:r>
    </w:p>
    <w:p w:rsidR="00DA188A" w:rsidRPr="00A46985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FARMAFFARI</w:t>
      </w:r>
      <w:r w:rsidR="00FF3775" w:rsidRPr="00A46985">
        <w:rPr>
          <w:rFonts w:asciiTheme="minorHAnsi" w:hAnsiTheme="minorHAnsi"/>
          <w:b/>
          <w:bCs/>
          <w:i/>
          <w:iCs/>
          <w:sz w:val="24"/>
          <w:szCs w:val="24"/>
        </w:rPr>
        <w:t>/SVIMM/ANCTF</w:t>
      </w:r>
      <w:r w:rsidR="004259EB" w:rsidRPr="00A46985">
        <w:rPr>
          <w:rFonts w:asciiTheme="minorHAnsi" w:hAnsiTheme="minorHAnsi"/>
          <w:b/>
          <w:bCs/>
          <w:i/>
          <w:iCs/>
          <w:sz w:val="24"/>
          <w:szCs w:val="24"/>
        </w:rPr>
        <w:t>/ COMUNICAZIONE FARMACEUTICA</w:t>
      </w:r>
    </w:p>
    <w:p w:rsidR="00DA188A" w:rsidRPr="00A46985" w:rsidRDefault="00DA188A" w:rsidP="00DA188A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Prof. Mariano </w:t>
      </w: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Marotta  Presidente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e Accademico  A.E.R.E.C.– </w:t>
      </w:r>
    </w:p>
    <w:p w:rsidR="00124A2C" w:rsidRPr="00A46985" w:rsidRDefault="004259EB" w:rsidP="00124A2C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</w:p>
    <w:p w:rsidR="00DA188A" w:rsidRPr="00A46985" w:rsidRDefault="00DA188A" w:rsidP="00DA188A">
      <w:pPr>
        <w:rPr>
          <w:rFonts w:eastAsia="Times New Roman"/>
          <w:b/>
          <w:bCs/>
          <w:i/>
        </w:rPr>
      </w:pPr>
      <w:r w:rsidRPr="00A46985">
        <w:rPr>
          <w:rFonts w:eastAsia="Times New Roman"/>
          <w:b/>
          <w:i/>
        </w:rPr>
        <w:t>L</w:t>
      </w:r>
      <w:r w:rsidRPr="00A46985">
        <w:rPr>
          <w:rFonts w:eastAsia="Times New Roman"/>
          <w:b/>
          <w:bCs/>
          <w:i/>
        </w:rPr>
        <w:t>'innovazione nel Farmaceutico dalla Formazione al Marketing.</w:t>
      </w:r>
    </w:p>
    <w:p w:rsidR="00DA188A" w:rsidRPr="00A46985" w:rsidRDefault="00DA188A" w:rsidP="00DA188A">
      <w:pPr>
        <w:rPr>
          <w:rFonts w:eastAsia="Times New Roman"/>
          <w:i/>
        </w:rPr>
      </w:pPr>
      <w:r w:rsidRPr="00A46985">
        <w:rPr>
          <w:rFonts w:eastAsia="Times New Roman"/>
          <w:bCs/>
          <w:i/>
        </w:rPr>
        <w:t xml:space="preserve">Dott. Enrico </w:t>
      </w:r>
      <w:proofErr w:type="gramStart"/>
      <w:r w:rsidRPr="00A46985">
        <w:rPr>
          <w:rFonts w:eastAsia="Times New Roman"/>
          <w:bCs/>
          <w:i/>
        </w:rPr>
        <w:t>Palma :</w:t>
      </w:r>
      <w:proofErr w:type="gramEnd"/>
      <w:r w:rsidRPr="00A46985">
        <w:rPr>
          <w:rFonts w:eastAsia="Times New Roman"/>
          <w:bCs/>
          <w:i/>
        </w:rPr>
        <w:t xml:space="preserve"> Responsabile marketing -Accademico AEREC - CEO Comunicazione Farmaceutica.</w:t>
      </w:r>
    </w:p>
    <w:p w:rsidR="00DA188A" w:rsidRPr="00A46985" w:rsidRDefault="00DA188A" w:rsidP="00DA188A">
      <w:pPr>
        <w:rPr>
          <w:rFonts w:eastAsia="Times New Roman"/>
          <w:i/>
          <w:lang w:val="en-US"/>
        </w:rPr>
      </w:pPr>
      <w:r w:rsidRPr="00A46985">
        <w:rPr>
          <w:rFonts w:eastAsia="Times New Roman"/>
          <w:bCs/>
          <w:i/>
          <w:lang w:val="en-US"/>
        </w:rPr>
        <w:t xml:space="preserve">Dott. Claudio </w:t>
      </w:r>
      <w:proofErr w:type="spellStart"/>
      <w:r w:rsidRPr="00A46985">
        <w:rPr>
          <w:rFonts w:eastAsia="Times New Roman"/>
          <w:bCs/>
          <w:i/>
          <w:lang w:val="en-US"/>
        </w:rPr>
        <w:t>Zambon</w:t>
      </w:r>
      <w:proofErr w:type="spellEnd"/>
      <w:r w:rsidRPr="00A46985">
        <w:rPr>
          <w:rFonts w:eastAsia="Times New Roman"/>
          <w:bCs/>
          <w:i/>
          <w:lang w:val="en-US"/>
        </w:rPr>
        <w:t xml:space="preserve"> </w:t>
      </w:r>
      <w:proofErr w:type="spellStart"/>
      <w:r w:rsidRPr="00A46985">
        <w:rPr>
          <w:rFonts w:eastAsia="Times New Roman"/>
          <w:bCs/>
          <w:i/>
          <w:lang w:val="en-US"/>
        </w:rPr>
        <w:t>Traine</w:t>
      </w:r>
      <w:proofErr w:type="spellEnd"/>
      <w:r w:rsidRPr="00A46985">
        <w:rPr>
          <w:rFonts w:eastAsia="Times New Roman"/>
          <w:bCs/>
          <w:i/>
          <w:lang w:val="en-US"/>
        </w:rPr>
        <w:t xml:space="preserve"> influencer marketing e marketing </w:t>
      </w:r>
      <w:proofErr w:type="spellStart"/>
      <w:r w:rsidRPr="00A46985">
        <w:rPr>
          <w:rFonts w:eastAsia="Times New Roman"/>
          <w:bCs/>
          <w:i/>
          <w:lang w:val="en-US"/>
        </w:rPr>
        <w:t>strategico</w:t>
      </w:r>
      <w:proofErr w:type="spellEnd"/>
    </w:p>
    <w:p w:rsidR="00DA188A" w:rsidRPr="00A46985" w:rsidRDefault="00DA188A" w:rsidP="00DA188A">
      <w:pPr>
        <w:rPr>
          <w:rFonts w:eastAsia="Times New Roman"/>
          <w:i/>
          <w:lang w:val="en-US"/>
        </w:rPr>
      </w:pPr>
    </w:p>
    <w:p w:rsidR="00124A2C" w:rsidRPr="00A46985" w:rsidRDefault="00124A2C" w:rsidP="00124A2C">
      <w:pPr>
        <w:rPr>
          <w:rFonts w:asciiTheme="minorHAnsi" w:hAnsiTheme="minorHAnsi"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Cs/>
          <w:i/>
          <w:iCs/>
          <w:sz w:val="24"/>
          <w:szCs w:val="24"/>
        </w:rPr>
        <w:t xml:space="preserve">Assegnazione </w:t>
      </w: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VI° Premio Annuale, intitolato “Qualità Totale: Zero Deviazioni”</w:t>
      </w:r>
      <w:r w:rsidRPr="00A46985">
        <w:rPr>
          <w:rFonts w:asciiTheme="minorHAnsi" w:hAnsiTheme="minorHAnsi"/>
          <w:bCs/>
          <w:i/>
          <w:iCs/>
          <w:sz w:val="24"/>
          <w:szCs w:val="24"/>
        </w:rPr>
        <w:t xml:space="preserve"> che viene conferito ad una casa farmaceutica che si distingue per eccellenza e qualità</w:t>
      </w:r>
    </w:p>
    <w:p w:rsidR="00124A2C" w:rsidRPr="00A46985" w:rsidRDefault="00124A2C" w:rsidP="00124A2C">
      <w:pPr>
        <w:rPr>
          <w:rFonts w:asciiTheme="minorHAnsi" w:hAnsiTheme="minorHAnsi"/>
          <w:i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  </w:t>
      </w:r>
    </w:p>
    <w:p w:rsidR="000B2B1D" w:rsidRPr="00A46985" w:rsidRDefault="00FF3775" w:rsidP="000B2B1D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14.</w:t>
      </w:r>
      <w:r w:rsidR="004259EB" w:rsidRPr="00A46985">
        <w:rPr>
          <w:rFonts w:asciiTheme="minorHAnsi" w:hAnsiTheme="minorHAnsi"/>
          <w:b/>
          <w:bCs/>
          <w:i/>
          <w:iCs/>
          <w:sz w:val="24"/>
          <w:szCs w:val="24"/>
        </w:rPr>
        <w:t>20</w:t>
      </w:r>
    </w:p>
    <w:p w:rsidR="000B2B1D" w:rsidRPr="00A46985" w:rsidRDefault="000B2B1D" w:rsidP="000B2B1D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CHEMSAFE </w:t>
      </w:r>
    </w:p>
    <w:p w:rsidR="000B2B1D" w:rsidRPr="00A46985" w:rsidRDefault="000B2B1D" w:rsidP="000B2B1D">
      <w:pPr>
        <w:rPr>
          <w:i/>
          <w:sz w:val="24"/>
          <w:szCs w:val="24"/>
        </w:rPr>
      </w:pPr>
      <w:r w:rsidRPr="00A46985">
        <w:rPr>
          <w:i/>
          <w:sz w:val="24"/>
          <w:szCs w:val="24"/>
        </w:rPr>
        <w:t>“</w:t>
      </w:r>
      <w:r w:rsidRPr="00A46985">
        <w:rPr>
          <w:b/>
          <w:bCs/>
          <w:i/>
          <w:color w:val="000000"/>
          <w:sz w:val="24"/>
          <w:szCs w:val="24"/>
        </w:rPr>
        <w:t>ERA (</w:t>
      </w:r>
      <w:proofErr w:type="spellStart"/>
      <w:r w:rsidRPr="00A46985">
        <w:rPr>
          <w:b/>
          <w:bCs/>
          <w:i/>
          <w:color w:val="000000"/>
          <w:sz w:val="24"/>
          <w:szCs w:val="24"/>
        </w:rPr>
        <w:t>Enviromental</w:t>
      </w:r>
      <w:proofErr w:type="spellEnd"/>
      <w:r w:rsidRPr="00A46985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46985">
        <w:rPr>
          <w:b/>
          <w:bCs/>
          <w:i/>
          <w:color w:val="000000"/>
          <w:sz w:val="24"/>
          <w:szCs w:val="24"/>
        </w:rPr>
        <w:t>Risk</w:t>
      </w:r>
      <w:proofErr w:type="spellEnd"/>
      <w:r w:rsidRPr="00A46985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46985">
        <w:rPr>
          <w:b/>
          <w:bCs/>
          <w:i/>
          <w:color w:val="000000"/>
          <w:sz w:val="24"/>
          <w:szCs w:val="24"/>
        </w:rPr>
        <w:t>Assessment</w:t>
      </w:r>
      <w:proofErr w:type="spellEnd"/>
      <w:r w:rsidRPr="00A46985">
        <w:rPr>
          <w:b/>
          <w:bCs/>
          <w:i/>
          <w:color w:val="000000"/>
          <w:sz w:val="24"/>
          <w:szCs w:val="24"/>
        </w:rPr>
        <w:t>) di prodotti medicinali”</w:t>
      </w:r>
    </w:p>
    <w:p w:rsidR="000B2B1D" w:rsidRPr="00A46985" w:rsidRDefault="000B2B1D" w:rsidP="000B2B1D">
      <w:pPr>
        <w:rPr>
          <w:i/>
          <w:sz w:val="24"/>
          <w:szCs w:val="24"/>
          <w:lang w:val="en-US"/>
        </w:rPr>
      </w:pPr>
      <w:r w:rsidRPr="00A46985">
        <w:rPr>
          <w:i/>
          <w:color w:val="000000"/>
          <w:sz w:val="24"/>
          <w:szCs w:val="24"/>
          <w:lang w:val="en-US"/>
        </w:rPr>
        <w:t xml:space="preserve">Dott. Antonio </w:t>
      </w:r>
      <w:proofErr w:type="spellStart"/>
      <w:r w:rsidRPr="00A46985">
        <w:rPr>
          <w:i/>
          <w:color w:val="000000"/>
          <w:sz w:val="24"/>
          <w:szCs w:val="24"/>
          <w:lang w:val="en-US"/>
        </w:rPr>
        <w:t>Conto</w:t>
      </w:r>
      <w:proofErr w:type="spellEnd"/>
      <w:r w:rsidRPr="00A46985">
        <w:rPr>
          <w:i/>
          <w:color w:val="000000"/>
          <w:sz w:val="24"/>
          <w:szCs w:val="24"/>
          <w:lang w:val="en-US"/>
        </w:rPr>
        <w:t xml:space="preserve"> -</w:t>
      </w:r>
      <w:proofErr w:type="spellStart"/>
      <w:r w:rsidRPr="00A46985">
        <w:rPr>
          <w:i/>
          <w:iCs/>
          <w:color w:val="000000"/>
          <w:sz w:val="24"/>
          <w:szCs w:val="24"/>
          <w:lang w:val="en-US"/>
        </w:rPr>
        <w:t>Biologo</w:t>
      </w:r>
      <w:proofErr w:type="spellEnd"/>
    </w:p>
    <w:p w:rsidR="000B2B1D" w:rsidRPr="00A46985" w:rsidRDefault="000B2B1D" w:rsidP="000B2B1D">
      <w:pPr>
        <w:rPr>
          <w:i/>
          <w:sz w:val="24"/>
          <w:szCs w:val="24"/>
          <w:lang w:val="en-US"/>
        </w:rPr>
      </w:pPr>
      <w:r w:rsidRPr="00A46985">
        <w:rPr>
          <w:i/>
          <w:iCs/>
          <w:color w:val="000000"/>
          <w:sz w:val="24"/>
          <w:szCs w:val="24"/>
          <w:lang w:val="en-US"/>
        </w:rPr>
        <w:t>Managing Director of Chemsafe srl</w:t>
      </w:r>
    </w:p>
    <w:p w:rsidR="000B2B1D" w:rsidRPr="00A46985" w:rsidRDefault="000B2B1D" w:rsidP="000B2B1D">
      <w:pPr>
        <w:rPr>
          <w:i/>
          <w:sz w:val="24"/>
          <w:szCs w:val="24"/>
          <w:lang w:val="en-US"/>
        </w:rPr>
      </w:pPr>
    </w:p>
    <w:p w:rsidR="004259EB" w:rsidRPr="00A46985" w:rsidRDefault="004259EB" w:rsidP="000B2B1D">
      <w:pPr>
        <w:rPr>
          <w:b/>
          <w:i/>
          <w:sz w:val="24"/>
          <w:szCs w:val="24"/>
        </w:rPr>
      </w:pPr>
      <w:proofErr w:type="gramStart"/>
      <w:r w:rsidRPr="00A46985">
        <w:rPr>
          <w:b/>
          <w:i/>
          <w:sz w:val="24"/>
          <w:szCs w:val="24"/>
        </w:rPr>
        <w:t>ore</w:t>
      </w:r>
      <w:proofErr w:type="gramEnd"/>
      <w:r w:rsidRPr="00A46985">
        <w:rPr>
          <w:b/>
          <w:i/>
          <w:sz w:val="24"/>
          <w:szCs w:val="24"/>
        </w:rPr>
        <w:t xml:space="preserve"> 14.40</w:t>
      </w:r>
    </w:p>
    <w:p w:rsidR="000B2B1D" w:rsidRPr="00A46985" w:rsidRDefault="000B2B1D" w:rsidP="000B2B1D">
      <w:pPr>
        <w:rPr>
          <w:i/>
          <w:sz w:val="24"/>
          <w:szCs w:val="24"/>
          <w:lang w:val="en-US"/>
        </w:rPr>
      </w:pPr>
      <w:r w:rsidRPr="00A46985">
        <w:rPr>
          <w:b/>
          <w:bCs/>
          <w:i/>
          <w:color w:val="000000"/>
          <w:sz w:val="24"/>
          <w:szCs w:val="24"/>
        </w:rPr>
        <w:t>"PDE versus OEL: Quali approcci per le valutazioni dei livelli di sicurezza?"</w:t>
      </w:r>
      <w:r w:rsidRPr="00A46985">
        <w:rPr>
          <w:i/>
          <w:color w:val="000000"/>
          <w:sz w:val="24"/>
          <w:szCs w:val="24"/>
        </w:rPr>
        <w:br/>
      </w:r>
      <w:r w:rsidRPr="00A46985">
        <w:rPr>
          <w:i/>
          <w:color w:val="000000"/>
          <w:sz w:val="24"/>
          <w:szCs w:val="24"/>
          <w:lang w:val="en-US"/>
        </w:rPr>
        <w:t xml:space="preserve">Dott. Marco </w:t>
      </w:r>
      <w:proofErr w:type="spellStart"/>
      <w:r w:rsidRPr="00A46985">
        <w:rPr>
          <w:i/>
          <w:color w:val="000000"/>
          <w:sz w:val="24"/>
          <w:szCs w:val="24"/>
          <w:lang w:val="en-US"/>
        </w:rPr>
        <w:t>Rodda</w:t>
      </w:r>
      <w:proofErr w:type="spellEnd"/>
      <w:r w:rsidRPr="00A46985">
        <w:rPr>
          <w:i/>
          <w:color w:val="000000"/>
          <w:sz w:val="24"/>
          <w:szCs w:val="24"/>
          <w:lang w:val="en-US"/>
        </w:rPr>
        <w:t xml:space="preserve"> -</w:t>
      </w:r>
      <w:proofErr w:type="spellStart"/>
      <w:r w:rsidRPr="00A46985">
        <w:rPr>
          <w:i/>
          <w:iCs/>
          <w:color w:val="000000"/>
          <w:sz w:val="24"/>
          <w:szCs w:val="24"/>
          <w:lang w:val="en-US"/>
        </w:rPr>
        <w:t>Biologo</w:t>
      </w:r>
      <w:proofErr w:type="spellEnd"/>
    </w:p>
    <w:p w:rsidR="000B2B1D" w:rsidRPr="00A46985" w:rsidRDefault="000B2B1D" w:rsidP="000B2B1D">
      <w:pPr>
        <w:rPr>
          <w:i/>
          <w:iCs/>
          <w:color w:val="000000"/>
          <w:sz w:val="24"/>
          <w:szCs w:val="24"/>
          <w:lang w:val="en-US"/>
        </w:rPr>
      </w:pPr>
      <w:r w:rsidRPr="00A46985">
        <w:rPr>
          <w:i/>
          <w:iCs/>
          <w:color w:val="000000"/>
          <w:sz w:val="24"/>
          <w:szCs w:val="24"/>
          <w:lang w:val="en-US"/>
        </w:rPr>
        <w:t xml:space="preserve">Head of </w:t>
      </w:r>
      <w:proofErr w:type="spellStart"/>
      <w:r w:rsidRPr="00A46985">
        <w:rPr>
          <w:i/>
          <w:iCs/>
          <w:color w:val="000000"/>
          <w:sz w:val="24"/>
          <w:szCs w:val="24"/>
          <w:lang w:val="en-US"/>
        </w:rPr>
        <w:t>Chemsafe</w:t>
      </w:r>
      <w:proofErr w:type="spellEnd"/>
      <w:r w:rsidRPr="00A46985">
        <w:rPr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46985">
        <w:rPr>
          <w:i/>
          <w:iCs/>
          <w:color w:val="000000"/>
          <w:sz w:val="24"/>
          <w:szCs w:val="24"/>
          <w:lang w:val="en-US"/>
        </w:rPr>
        <w:t>Pharma</w:t>
      </w:r>
      <w:proofErr w:type="spellEnd"/>
      <w:r w:rsidRPr="00A46985">
        <w:rPr>
          <w:i/>
          <w:iCs/>
          <w:color w:val="000000"/>
          <w:sz w:val="24"/>
          <w:szCs w:val="24"/>
          <w:lang w:val="en-US"/>
        </w:rPr>
        <w:t xml:space="preserve"> Unit</w:t>
      </w:r>
    </w:p>
    <w:p w:rsidR="008663B7" w:rsidRPr="00A46985" w:rsidRDefault="008663B7" w:rsidP="000B2B1D">
      <w:pPr>
        <w:rPr>
          <w:i/>
          <w:iCs/>
          <w:color w:val="000000"/>
          <w:sz w:val="24"/>
          <w:szCs w:val="24"/>
          <w:lang w:val="en-US"/>
        </w:rPr>
      </w:pPr>
    </w:p>
    <w:p w:rsidR="008663B7" w:rsidRPr="00A46985" w:rsidRDefault="00B54728" w:rsidP="008663B7">
      <w:pPr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o</w:t>
      </w:r>
      <w:r w:rsidR="004259EB" w:rsidRPr="00A4698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re</w:t>
      </w:r>
      <w:proofErr w:type="gramEnd"/>
      <w:r w:rsidR="004259EB" w:rsidRPr="00A4698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 xml:space="preserve"> 15.00</w:t>
      </w:r>
    </w:p>
    <w:p w:rsidR="001B10C6" w:rsidRPr="00A46985" w:rsidRDefault="00B95FCA" w:rsidP="00B95FCA">
      <w:pPr>
        <w:pStyle w:val="NormaleWeb"/>
        <w:spacing w:before="0" w:beforeAutospacing="0" w:after="150" w:afterAutospacing="0"/>
        <w:jc w:val="both"/>
        <w:rPr>
          <w:rFonts w:asciiTheme="minorHAnsi" w:hAnsiTheme="minorHAnsi"/>
          <w:i/>
        </w:rPr>
      </w:pPr>
      <w:r w:rsidRPr="00A46985">
        <w:rPr>
          <w:rFonts w:asciiTheme="minorHAnsi" w:hAnsiTheme="minorHAnsi"/>
          <w:b/>
          <w:i/>
        </w:rPr>
        <w:t xml:space="preserve">Paolo A. Parrello, Direttore Centro di Formazione </w:t>
      </w:r>
      <w:proofErr w:type="spellStart"/>
      <w:r w:rsidRPr="00A46985">
        <w:rPr>
          <w:rFonts w:asciiTheme="minorHAnsi" w:hAnsiTheme="minorHAnsi"/>
          <w:b/>
          <w:i/>
        </w:rPr>
        <w:t>AiFOS</w:t>
      </w:r>
      <w:proofErr w:type="spellEnd"/>
      <w:r w:rsidRPr="00A46985">
        <w:rPr>
          <w:rFonts w:asciiTheme="minorHAnsi" w:hAnsiTheme="minorHAnsi"/>
          <w:b/>
          <w:i/>
        </w:rPr>
        <w:t xml:space="preserve"> </w:t>
      </w:r>
      <w:proofErr w:type="spellStart"/>
      <w:r w:rsidRPr="00A46985">
        <w:rPr>
          <w:rFonts w:asciiTheme="minorHAnsi" w:hAnsiTheme="minorHAnsi"/>
          <w:b/>
          <w:i/>
        </w:rPr>
        <w:t>Aware</w:t>
      </w:r>
      <w:proofErr w:type="spellEnd"/>
      <w:r w:rsidRPr="00A46985">
        <w:rPr>
          <w:rFonts w:asciiTheme="minorHAnsi" w:hAnsiTheme="minorHAnsi"/>
          <w:b/>
          <w:i/>
        </w:rPr>
        <w:t xml:space="preserve"> Lab srl</w:t>
      </w:r>
      <w:r w:rsidRPr="00A46985">
        <w:rPr>
          <w:rFonts w:asciiTheme="minorHAnsi" w:hAnsiTheme="minorHAnsi"/>
          <w:i/>
        </w:rPr>
        <w:t xml:space="preserve">, </w:t>
      </w:r>
      <w:r w:rsidRPr="00A46985">
        <w:rPr>
          <w:rFonts w:asciiTheme="minorHAnsi" w:hAnsiTheme="minorHAnsi"/>
          <w:b/>
          <w:i/>
        </w:rPr>
        <w:t>formatore qualificato SSL ed esperto di dispositivi di protezione collettiva per il laboratorio. Presidente comitato scientifico ANTEV</w:t>
      </w:r>
      <w:r w:rsidRPr="00A46985">
        <w:rPr>
          <w:rFonts w:asciiTheme="minorHAnsi" w:hAnsiTheme="minorHAnsi"/>
          <w:i/>
        </w:rPr>
        <w:t xml:space="preserve"> (</w:t>
      </w:r>
      <w:r w:rsidR="001B10C6" w:rsidRPr="00A46985">
        <w:rPr>
          <w:rFonts w:asciiTheme="minorHAnsi" w:hAnsiTheme="minorHAnsi"/>
          <w:i/>
        </w:rPr>
        <w:t>Associazione Nazionale Tecnici V</w:t>
      </w:r>
      <w:r w:rsidRPr="00A46985">
        <w:rPr>
          <w:rFonts w:asciiTheme="minorHAnsi" w:hAnsiTheme="minorHAnsi"/>
          <w:i/>
        </w:rPr>
        <w:t>erificatori)</w:t>
      </w:r>
    </w:p>
    <w:p w:rsidR="00B95FCA" w:rsidRPr="00A46985" w:rsidRDefault="001B10C6" w:rsidP="00B95FCA">
      <w:pPr>
        <w:pStyle w:val="NormaleWeb"/>
        <w:spacing w:before="0" w:beforeAutospacing="0" w:after="150" w:afterAutospacing="0"/>
        <w:jc w:val="both"/>
        <w:rPr>
          <w:rFonts w:asciiTheme="minorHAnsi" w:hAnsiTheme="minorHAnsi"/>
          <w:i/>
        </w:rPr>
      </w:pPr>
      <w:r w:rsidRPr="00A46985">
        <w:rPr>
          <w:rFonts w:asciiTheme="minorHAnsi" w:hAnsiTheme="minorHAnsi"/>
          <w:i/>
        </w:rPr>
        <w:t>“</w:t>
      </w:r>
      <w:proofErr w:type="gramStart"/>
      <w:r w:rsidR="00B95FCA" w:rsidRPr="00A46985">
        <w:rPr>
          <w:rFonts w:asciiTheme="minorHAnsi" w:hAnsiTheme="minorHAnsi"/>
          <w:i/>
        </w:rPr>
        <w:t>La  gestione</w:t>
      </w:r>
      <w:proofErr w:type="gramEnd"/>
      <w:r w:rsidR="00B95FCA" w:rsidRPr="00A46985">
        <w:rPr>
          <w:rFonts w:asciiTheme="minorHAnsi" w:hAnsiTheme="minorHAnsi"/>
          <w:i/>
        </w:rPr>
        <w:t xml:space="preserve"> dei dispositivi di protezione collettiva in laboratorio: verifiche periodiche e manutenzione preventiva non solo come obblighi di legge.</w:t>
      </w:r>
      <w:r w:rsidRPr="00A46985">
        <w:rPr>
          <w:rFonts w:asciiTheme="minorHAnsi" w:hAnsiTheme="minorHAnsi"/>
          <w:i/>
        </w:rPr>
        <w:t>”</w:t>
      </w:r>
    </w:p>
    <w:p w:rsidR="00B95FCA" w:rsidRPr="00A46985" w:rsidRDefault="00B95FCA" w:rsidP="008663B7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F3775" w:rsidRPr="00A46985" w:rsidRDefault="008663B7" w:rsidP="009328AF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b/>
          <w:i/>
          <w:sz w:val="24"/>
          <w:szCs w:val="24"/>
        </w:rPr>
        <w:t>ore</w:t>
      </w:r>
      <w:proofErr w:type="gramEnd"/>
      <w:r w:rsidRPr="00A46985">
        <w:rPr>
          <w:b/>
          <w:i/>
          <w:sz w:val="24"/>
          <w:szCs w:val="24"/>
        </w:rPr>
        <w:t xml:space="preserve"> </w:t>
      </w:r>
      <w:r w:rsidR="00FA37BD" w:rsidRPr="00A46985">
        <w:rPr>
          <w:b/>
          <w:i/>
          <w:sz w:val="24"/>
          <w:szCs w:val="24"/>
        </w:rPr>
        <w:t>15.</w:t>
      </w:r>
      <w:r w:rsidR="004259EB" w:rsidRPr="00A46985">
        <w:rPr>
          <w:b/>
          <w:i/>
          <w:sz w:val="24"/>
          <w:szCs w:val="24"/>
        </w:rPr>
        <w:t>20</w:t>
      </w:r>
      <w:r w:rsidRPr="00A46985">
        <w:rPr>
          <w:b/>
          <w:i/>
          <w:sz w:val="24"/>
          <w:szCs w:val="24"/>
        </w:rPr>
        <w:t xml:space="preserve"> </w:t>
      </w:r>
    </w:p>
    <w:p w:rsidR="009328AF" w:rsidRPr="00A46985" w:rsidRDefault="009328AF" w:rsidP="009328AF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ERLAB</w:t>
      </w:r>
    </w:p>
    <w:p w:rsidR="009328AF" w:rsidRPr="00A46985" w:rsidRDefault="009328AF" w:rsidP="009328AF">
      <w:pPr>
        <w:rPr>
          <w:b/>
          <w:i/>
          <w:sz w:val="24"/>
          <w:szCs w:val="24"/>
        </w:rPr>
      </w:pPr>
      <w:r w:rsidRPr="00A46985">
        <w:rPr>
          <w:b/>
          <w:i/>
          <w:sz w:val="24"/>
          <w:szCs w:val="24"/>
        </w:rPr>
        <w:t xml:space="preserve">Dott. </w:t>
      </w:r>
      <w:proofErr w:type="spellStart"/>
      <w:r w:rsidRPr="00A46985">
        <w:rPr>
          <w:b/>
          <w:i/>
          <w:sz w:val="24"/>
          <w:szCs w:val="24"/>
        </w:rPr>
        <w:t>ssa</w:t>
      </w:r>
      <w:proofErr w:type="spellEnd"/>
      <w:r w:rsidRPr="00A46985">
        <w:rPr>
          <w:b/>
          <w:i/>
          <w:sz w:val="24"/>
          <w:szCs w:val="24"/>
        </w:rPr>
        <w:t xml:space="preserve"> Grazia Torello – Delegato Commerciale Italia &amp; Europa dell’Est</w:t>
      </w:r>
    </w:p>
    <w:p w:rsidR="0062020A" w:rsidRPr="00A46985" w:rsidRDefault="0062020A" w:rsidP="0062020A">
      <w:pPr>
        <w:rPr>
          <w:rFonts w:asciiTheme="minorHAnsi" w:hAnsiTheme="minorHAnsi"/>
          <w:bCs/>
          <w:i/>
          <w:iCs/>
          <w:sz w:val="24"/>
          <w:szCs w:val="24"/>
        </w:rPr>
      </w:pPr>
      <w:r w:rsidRPr="00A46985">
        <w:rPr>
          <w:i/>
          <w:sz w:val="24"/>
          <w:szCs w:val="24"/>
        </w:rPr>
        <w:t>“Rischio chimico e soluzioni di protezione”</w:t>
      </w:r>
    </w:p>
    <w:p w:rsidR="009328AF" w:rsidRPr="00A46985" w:rsidRDefault="009328AF" w:rsidP="009328AF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A37BD" w:rsidRPr="00A46985" w:rsidRDefault="00FA37BD" w:rsidP="000B2B1D">
      <w:pPr>
        <w:rPr>
          <w:b/>
          <w:i/>
          <w:sz w:val="24"/>
          <w:szCs w:val="24"/>
        </w:rPr>
      </w:pPr>
      <w:proofErr w:type="gramStart"/>
      <w:r w:rsidRPr="00A46985">
        <w:rPr>
          <w:b/>
          <w:i/>
          <w:sz w:val="24"/>
          <w:szCs w:val="24"/>
        </w:rPr>
        <w:t>ore</w:t>
      </w:r>
      <w:proofErr w:type="gramEnd"/>
      <w:r w:rsidRPr="00A46985">
        <w:rPr>
          <w:b/>
          <w:i/>
          <w:sz w:val="24"/>
          <w:szCs w:val="24"/>
        </w:rPr>
        <w:t xml:space="preserve"> </w:t>
      </w:r>
      <w:r w:rsidR="004259EB" w:rsidRPr="00A46985">
        <w:rPr>
          <w:b/>
          <w:i/>
          <w:sz w:val="24"/>
          <w:szCs w:val="24"/>
        </w:rPr>
        <w:t>15.40</w:t>
      </w:r>
    </w:p>
    <w:p w:rsidR="005D0F51" w:rsidRPr="00A46985" w:rsidRDefault="005D0F51" w:rsidP="005D0F51">
      <w:pPr>
        <w:shd w:val="clear" w:color="auto" w:fill="FFFFFF"/>
        <w:rPr>
          <w:b/>
          <w:bCs/>
          <w:sz w:val="24"/>
          <w:szCs w:val="24"/>
        </w:rPr>
      </w:pPr>
      <w:r w:rsidRPr="00A46985">
        <w:rPr>
          <w:b/>
          <w:bCs/>
          <w:sz w:val="24"/>
          <w:szCs w:val="24"/>
        </w:rPr>
        <w:t>DISC</w:t>
      </w:r>
    </w:p>
    <w:p w:rsidR="005D0F51" w:rsidRPr="00A46985" w:rsidRDefault="005D0F51" w:rsidP="005D0F51">
      <w:pPr>
        <w:shd w:val="clear" w:color="auto" w:fill="FFFFFF"/>
        <w:rPr>
          <w:b/>
          <w:i/>
          <w:sz w:val="24"/>
          <w:szCs w:val="24"/>
        </w:rPr>
      </w:pPr>
      <w:r w:rsidRPr="00A46985">
        <w:rPr>
          <w:b/>
          <w:i/>
          <w:sz w:val="24"/>
          <w:szCs w:val="24"/>
        </w:rPr>
        <w:t xml:space="preserve">Maurizio Riccardi, </w:t>
      </w:r>
      <w:r w:rsidRPr="00A46985">
        <w:rPr>
          <w:b/>
          <w:i/>
          <w:iCs/>
          <w:sz w:val="24"/>
          <w:szCs w:val="24"/>
        </w:rPr>
        <w:t>Consigliere Delegato e Direttore Area Applicazioni - Disc S.p.A.</w:t>
      </w:r>
      <w:r w:rsidRPr="00A46985">
        <w:rPr>
          <w:b/>
          <w:i/>
          <w:sz w:val="24"/>
          <w:szCs w:val="24"/>
        </w:rPr>
        <w:t xml:space="preserve"> </w:t>
      </w:r>
    </w:p>
    <w:p w:rsidR="005D0F51" w:rsidRPr="00A46985" w:rsidRDefault="005D0F51" w:rsidP="005D0F51">
      <w:pPr>
        <w:shd w:val="clear" w:color="auto" w:fill="FFFFFF"/>
        <w:rPr>
          <w:b/>
          <w:i/>
          <w:iCs/>
          <w:sz w:val="24"/>
          <w:szCs w:val="24"/>
        </w:rPr>
      </w:pPr>
      <w:r w:rsidRPr="00A46985">
        <w:rPr>
          <w:b/>
          <w:i/>
          <w:sz w:val="24"/>
          <w:szCs w:val="24"/>
        </w:rPr>
        <w:t xml:space="preserve">Massimiliano Gatti, </w:t>
      </w:r>
      <w:proofErr w:type="spellStart"/>
      <w:r w:rsidRPr="00A46985">
        <w:rPr>
          <w:b/>
          <w:i/>
          <w:iCs/>
          <w:sz w:val="24"/>
          <w:szCs w:val="24"/>
        </w:rPr>
        <w:t>Purchase</w:t>
      </w:r>
      <w:proofErr w:type="spellEnd"/>
      <w:r w:rsidRPr="00A46985">
        <w:rPr>
          <w:b/>
          <w:i/>
          <w:iCs/>
          <w:sz w:val="24"/>
          <w:szCs w:val="24"/>
        </w:rPr>
        <w:t xml:space="preserve"> and Operations </w:t>
      </w:r>
      <w:proofErr w:type="spellStart"/>
      <w:r w:rsidRPr="00A46985">
        <w:rPr>
          <w:b/>
          <w:i/>
          <w:iCs/>
          <w:sz w:val="24"/>
          <w:szCs w:val="24"/>
        </w:rPr>
        <w:t>Director</w:t>
      </w:r>
      <w:proofErr w:type="spellEnd"/>
      <w:r w:rsidRPr="00A46985">
        <w:rPr>
          <w:b/>
          <w:i/>
          <w:iCs/>
          <w:sz w:val="24"/>
          <w:szCs w:val="24"/>
        </w:rPr>
        <w:t xml:space="preserve"> - MA - FRA</w:t>
      </w:r>
    </w:p>
    <w:p w:rsidR="005D0F51" w:rsidRPr="00A46985" w:rsidRDefault="005D0F51" w:rsidP="005D0F51">
      <w:pPr>
        <w:shd w:val="clear" w:color="auto" w:fill="FFFFFF"/>
        <w:rPr>
          <w:bCs/>
          <w:i/>
          <w:sz w:val="24"/>
          <w:szCs w:val="24"/>
        </w:rPr>
      </w:pPr>
      <w:r w:rsidRPr="00A46985">
        <w:rPr>
          <w:bCs/>
          <w:i/>
          <w:sz w:val="24"/>
          <w:szCs w:val="24"/>
        </w:rPr>
        <w:t>“</w:t>
      </w:r>
      <w:proofErr w:type="spellStart"/>
      <w:r w:rsidRPr="00A46985">
        <w:rPr>
          <w:bCs/>
          <w:i/>
          <w:sz w:val="24"/>
          <w:szCs w:val="24"/>
        </w:rPr>
        <w:t>Nav</w:t>
      </w:r>
      <w:proofErr w:type="spellEnd"/>
      <w:r w:rsidRPr="00A46985">
        <w:rPr>
          <w:bCs/>
          <w:i/>
          <w:sz w:val="24"/>
          <w:szCs w:val="24"/>
        </w:rPr>
        <w:t xml:space="preserve"> </w:t>
      </w:r>
      <w:proofErr w:type="spellStart"/>
      <w:r w:rsidRPr="00A46985">
        <w:rPr>
          <w:bCs/>
          <w:i/>
          <w:sz w:val="24"/>
          <w:szCs w:val="24"/>
        </w:rPr>
        <w:t>ChemPlus</w:t>
      </w:r>
      <w:proofErr w:type="spellEnd"/>
      <w:r w:rsidRPr="00A46985">
        <w:rPr>
          <w:bCs/>
          <w:i/>
          <w:sz w:val="24"/>
          <w:szCs w:val="24"/>
        </w:rPr>
        <w:t>, il gestionale di DISC per il mondo chimico e il progetto Ma-Fra”</w:t>
      </w:r>
    </w:p>
    <w:p w:rsidR="004259EB" w:rsidRPr="00A46985" w:rsidRDefault="004259EB" w:rsidP="000B2B1D">
      <w:pPr>
        <w:rPr>
          <w:b/>
          <w:i/>
          <w:sz w:val="24"/>
          <w:szCs w:val="24"/>
        </w:rPr>
      </w:pPr>
    </w:p>
    <w:p w:rsidR="0062020A" w:rsidRPr="00A46985" w:rsidRDefault="0062020A" w:rsidP="004259EB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4259EB" w:rsidRPr="00A46985" w:rsidRDefault="004259EB" w:rsidP="004259EB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lastRenderedPageBreak/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16.</w:t>
      </w:r>
      <w:r w:rsidR="00C62A14"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00 </w:t>
      </w: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coffee break</w:t>
      </w:r>
    </w:p>
    <w:p w:rsidR="00FA37BD" w:rsidRPr="00A46985" w:rsidRDefault="00FA37BD" w:rsidP="00FA37BD">
      <w:pPr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5D0F51" w:rsidRPr="00A46985" w:rsidRDefault="005D0F51" w:rsidP="000B2B1D">
      <w:pPr>
        <w:rPr>
          <w:b/>
          <w:i/>
          <w:sz w:val="24"/>
          <w:szCs w:val="24"/>
        </w:rPr>
      </w:pPr>
    </w:p>
    <w:p w:rsidR="005D0F51" w:rsidRPr="00A46985" w:rsidRDefault="005D0F51" w:rsidP="000B2B1D">
      <w:pPr>
        <w:rPr>
          <w:b/>
          <w:i/>
          <w:sz w:val="24"/>
          <w:szCs w:val="24"/>
        </w:rPr>
      </w:pPr>
    </w:p>
    <w:p w:rsidR="00FA37BD" w:rsidRPr="00A46985" w:rsidRDefault="00C62A14" w:rsidP="000B2B1D">
      <w:pPr>
        <w:rPr>
          <w:b/>
          <w:i/>
          <w:sz w:val="24"/>
          <w:szCs w:val="24"/>
        </w:rPr>
      </w:pPr>
      <w:proofErr w:type="gramStart"/>
      <w:r w:rsidRPr="00A46985">
        <w:rPr>
          <w:b/>
          <w:i/>
          <w:sz w:val="24"/>
          <w:szCs w:val="24"/>
        </w:rPr>
        <w:t>ore</w:t>
      </w:r>
      <w:proofErr w:type="gramEnd"/>
      <w:r w:rsidR="0062020A" w:rsidRPr="00A46985">
        <w:rPr>
          <w:b/>
          <w:i/>
          <w:sz w:val="24"/>
          <w:szCs w:val="24"/>
        </w:rPr>
        <w:t xml:space="preserve"> 16.20</w:t>
      </w:r>
    </w:p>
    <w:p w:rsidR="004259EB" w:rsidRPr="00A46985" w:rsidRDefault="004259EB" w:rsidP="004259EB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spell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QuintilesIMS</w:t>
      </w:r>
      <w:proofErr w:type="spellEnd"/>
    </w:p>
    <w:p w:rsidR="004259EB" w:rsidRPr="00A46985" w:rsidRDefault="004259EB" w:rsidP="004259EB">
      <w:pPr>
        <w:rPr>
          <w:rFonts w:asciiTheme="minorHAnsi" w:hAnsiTheme="minorHAnsi"/>
          <w:b/>
          <w:bCs/>
          <w:iCs/>
          <w:sz w:val="24"/>
          <w:szCs w:val="24"/>
        </w:rPr>
      </w:pPr>
      <w:r w:rsidRPr="00A46985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A46985">
        <w:rPr>
          <w:rFonts w:asciiTheme="minorHAnsi" w:hAnsiTheme="minorHAnsi" w:cs="Arial"/>
          <w:b/>
          <w:i/>
          <w:iCs/>
          <w:color w:val="000000"/>
          <w:sz w:val="24"/>
          <w:szCs w:val="24"/>
          <w:lang w:eastAsia="en-US"/>
        </w:rPr>
        <w:t>“L’industria farmaceutica e il futuro del settore”</w:t>
      </w:r>
    </w:p>
    <w:p w:rsidR="004259EB" w:rsidRPr="00A46985" w:rsidRDefault="004259EB" w:rsidP="004259EB">
      <w:pPr>
        <w:rPr>
          <w:rFonts w:asciiTheme="minorHAnsi" w:hAnsiTheme="minorHAnsi" w:cs="Arial"/>
          <w:i/>
          <w:color w:val="000000"/>
          <w:sz w:val="24"/>
          <w:szCs w:val="24"/>
          <w:lang w:eastAsia="en-US"/>
        </w:rPr>
      </w:pPr>
      <w:r w:rsidRPr="00A46985">
        <w:rPr>
          <w:rFonts w:asciiTheme="minorHAnsi" w:hAnsiTheme="minorHAnsi" w:cs="Arial"/>
          <w:i/>
          <w:color w:val="000000"/>
          <w:sz w:val="24"/>
          <w:szCs w:val="24"/>
          <w:lang w:eastAsia="en-US"/>
        </w:rPr>
        <w:t xml:space="preserve">Dr. Sergio Liberatore, General Manager - </w:t>
      </w:r>
      <w:proofErr w:type="spellStart"/>
      <w:r w:rsidRPr="00A46985">
        <w:rPr>
          <w:rFonts w:asciiTheme="minorHAnsi" w:hAnsiTheme="minorHAnsi" w:cs="Arial"/>
          <w:i/>
          <w:color w:val="000000"/>
          <w:sz w:val="24"/>
          <w:szCs w:val="24"/>
          <w:lang w:eastAsia="en-US"/>
        </w:rPr>
        <w:t>QuintilesIMS</w:t>
      </w:r>
      <w:proofErr w:type="spellEnd"/>
      <w:r w:rsidRPr="00A46985">
        <w:rPr>
          <w:rFonts w:asciiTheme="minorHAnsi" w:hAnsiTheme="minorHAnsi" w:cs="Arial"/>
          <w:i/>
          <w:color w:val="000000"/>
          <w:sz w:val="24"/>
          <w:szCs w:val="24"/>
          <w:lang w:eastAsia="en-US"/>
        </w:rPr>
        <w:t xml:space="preserve"> </w:t>
      </w:r>
    </w:p>
    <w:p w:rsidR="004259EB" w:rsidRPr="00A46985" w:rsidRDefault="004259EB" w:rsidP="000B2B1D">
      <w:pPr>
        <w:rPr>
          <w:b/>
          <w:i/>
          <w:sz w:val="24"/>
          <w:szCs w:val="24"/>
        </w:rPr>
      </w:pPr>
    </w:p>
    <w:p w:rsidR="00E75CE5" w:rsidRPr="00A46985" w:rsidRDefault="00B95FCA" w:rsidP="005D0F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proofErr w:type="gramStart"/>
      <w:r w:rsidRPr="00A46985">
        <w:rPr>
          <w:rFonts w:asciiTheme="minorHAnsi" w:hAnsiTheme="minorHAnsi"/>
          <w:b/>
        </w:rPr>
        <w:t>ore</w:t>
      </w:r>
      <w:proofErr w:type="gramEnd"/>
      <w:r w:rsidRPr="00A46985">
        <w:rPr>
          <w:rFonts w:asciiTheme="minorHAnsi" w:hAnsiTheme="minorHAnsi"/>
          <w:b/>
        </w:rPr>
        <w:t xml:space="preserve"> 16</w:t>
      </w:r>
      <w:r w:rsidR="00E75CE5" w:rsidRPr="00A46985">
        <w:rPr>
          <w:rFonts w:asciiTheme="minorHAnsi" w:hAnsiTheme="minorHAnsi"/>
          <w:b/>
        </w:rPr>
        <w:t>.</w:t>
      </w:r>
      <w:r w:rsidR="0062020A" w:rsidRPr="00A46985">
        <w:rPr>
          <w:rFonts w:asciiTheme="minorHAnsi" w:hAnsiTheme="minorHAnsi"/>
          <w:b/>
        </w:rPr>
        <w:t>40</w:t>
      </w:r>
    </w:p>
    <w:p w:rsidR="001D7551" w:rsidRPr="00A46985" w:rsidRDefault="001D7551" w:rsidP="005D0F51">
      <w:pPr>
        <w:rPr>
          <w:b/>
          <w:i/>
          <w:sz w:val="24"/>
          <w:szCs w:val="24"/>
        </w:rPr>
      </w:pPr>
      <w:r w:rsidRPr="00A46985">
        <w:rPr>
          <w:b/>
          <w:i/>
          <w:sz w:val="24"/>
          <w:szCs w:val="24"/>
        </w:rPr>
        <w:t>VEDOGREEN</w:t>
      </w:r>
    </w:p>
    <w:p w:rsidR="001D7551" w:rsidRPr="00A46985" w:rsidRDefault="001D7551" w:rsidP="005D0F51">
      <w:pPr>
        <w:rPr>
          <w:b/>
          <w:i/>
          <w:sz w:val="24"/>
          <w:szCs w:val="24"/>
        </w:rPr>
      </w:pPr>
      <w:r w:rsidRPr="00A46985">
        <w:rPr>
          <w:b/>
          <w:i/>
          <w:sz w:val="24"/>
          <w:szCs w:val="24"/>
        </w:rPr>
        <w:t>Dr.ssa Anna Lambiase, fondatrice e AD della società (Gruppo IR TOP CONSULTING)</w:t>
      </w:r>
    </w:p>
    <w:p w:rsidR="001D7551" w:rsidRPr="00A46985" w:rsidRDefault="001D7551" w:rsidP="005D0F51">
      <w:pPr>
        <w:rPr>
          <w:sz w:val="24"/>
          <w:szCs w:val="24"/>
        </w:rPr>
      </w:pPr>
      <w:r w:rsidRPr="00A46985">
        <w:rPr>
          <w:i/>
          <w:sz w:val="24"/>
          <w:szCs w:val="24"/>
        </w:rPr>
        <w:t>“La quotazione sul mercato AIM ITALIA delle PMI della chimica”</w:t>
      </w:r>
    </w:p>
    <w:p w:rsidR="00E75CE5" w:rsidRPr="00A46985" w:rsidRDefault="00E75CE5" w:rsidP="005D0F51">
      <w:pPr>
        <w:rPr>
          <w:b/>
          <w:i/>
        </w:rPr>
      </w:pPr>
    </w:p>
    <w:p w:rsidR="006D627B" w:rsidRPr="00A46985" w:rsidRDefault="006D627B" w:rsidP="005D0F51">
      <w:pPr>
        <w:spacing w:before="240"/>
        <w:rPr>
          <w:rFonts w:asciiTheme="minorHAnsi" w:hAnsiTheme="minorHAnsi"/>
          <w:b/>
          <w:bCs/>
          <w:i/>
          <w:iCs/>
          <w:sz w:val="24"/>
          <w:szCs w:val="24"/>
        </w:rPr>
      </w:pP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ore</w:t>
      </w:r>
      <w:proofErr w:type="gramEnd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62020A" w:rsidRPr="00A46985">
        <w:rPr>
          <w:rFonts w:asciiTheme="minorHAnsi" w:hAnsiTheme="minorHAnsi"/>
          <w:b/>
          <w:bCs/>
          <w:i/>
          <w:iCs/>
          <w:sz w:val="24"/>
          <w:szCs w:val="24"/>
        </w:rPr>
        <w:t>17.00</w:t>
      </w:r>
    </w:p>
    <w:p w:rsidR="006D627B" w:rsidRPr="00A46985" w:rsidRDefault="006D627B" w:rsidP="006D627B">
      <w:pPr>
        <w:rPr>
          <w:rFonts w:asciiTheme="minorHAnsi" w:hAnsiTheme="minorHAnsi"/>
          <w:sz w:val="24"/>
          <w:szCs w:val="24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>ASSIC – Associazione Italiana Imprese Commercio Chimico</w:t>
      </w:r>
    </w:p>
    <w:p w:rsidR="006D627B" w:rsidRPr="00A46985" w:rsidRDefault="006D627B" w:rsidP="006D627B">
      <w:pPr>
        <w:rPr>
          <w:rFonts w:asciiTheme="minorHAnsi" w:hAnsiTheme="minorHAnsi"/>
          <w:b/>
          <w:i/>
          <w:sz w:val="24"/>
          <w:szCs w:val="24"/>
        </w:rPr>
      </w:pPr>
      <w:r w:rsidRPr="00A46985">
        <w:rPr>
          <w:rFonts w:asciiTheme="minorHAnsi" w:hAnsiTheme="minorHAnsi"/>
          <w:b/>
          <w:i/>
          <w:sz w:val="24"/>
          <w:szCs w:val="24"/>
        </w:rPr>
        <w:t>Dr Enzo Grimaldi, Responsabile area tecnica AssICC</w:t>
      </w:r>
    </w:p>
    <w:p w:rsidR="006D627B" w:rsidRPr="00A46985" w:rsidRDefault="006D627B" w:rsidP="006D627B">
      <w:pPr>
        <w:rPr>
          <w:rFonts w:asciiTheme="minorHAnsi" w:hAnsiTheme="minorHAnsi"/>
          <w:i/>
          <w:sz w:val="24"/>
          <w:szCs w:val="24"/>
        </w:rPr>
      </w:pPr>
      <w:r w:rsidRPr="00A46985">
        <w:rPr>
          <w:rFonts w:asciiTheme="minorHAnsi" w:hAnsiTheme="minorHAnsi"/>
          <w:i/>
          <w:sz w:val="24"/>
          <w:szCs w:val="24"/>
        </w:rPr>
        <w:t xml:space="preserve">“L’attività di assistenza </w:t>
      </w:r>
      <w:proofErr w:type="spellStart"/>
      <w:r w:rsidRPr="00A46985">
        <w:rPr>
          <w:rFonts w:asciiTheme="minorHAnsi" w:hAnsiTheme="minorHAnsi"/>
          <w:i/>
          <w:sz w:val="24"/>
          <w:szCs w:val="24"/>
        </w:rPr>
        <w:t>regolatoria</w:t>
      </w:r>
      <w:proofErr w:type="spellEnd"/>
      <w:r w:rsidRPr="00A46985">
        <w:rPr>
          <w:rFonts w:asciiTheme="minorHAnsi" w:hAnsiTheme="minorHAnsi"/>
          <w:i/>
          <w:sz w:val="24"/>
          <w:szCs w:val="24"/>
        </w:rPr>
        <w:t xml:space="preserve"> di AssICC, Associazione Italiana Commercio Chimico”</w:t>
      </w:r>
    </w:p>
    <w:p w:rsidR="006D627B" w:rsidRPr="00A46985" w:rsidRDefault="006D627B" w:rsidP="006D627B">
      <w:pPr>
        <w:rPr>
          <w:rFonts w:asciiTheme="minorHAnsi" w:hAnsiTheme="minorHAnsi"/>
          <w:b/>
          <w:bCs/>
          <w:i/>
          <w:iCs/>
          <w:color w:val="C00000"/>
          <w:sz w:val="28"/>
          <w:szCs w:val="28"/>
          <w:u w:val="single"/>
        </w:rPr>
      </w:pPr>
    </w:p>
    <w:p w:rsidR="00491093" w:rsidRPr="00A46985" w:rsidRDefault="00491093" w:rsidP="008663B7">
      <w:pPr>
        <w:pStyle w:val="NormaleWeb"/>
        <w:spacing w:before="0" w:beforeAutospacing="0" w:after="150" w:afterAutospacing="0"/>
        <w:jc w:val="both"/>
        <w:rPr>
          <w:rFonts w:ascii="Calibri" w:hAnsi="Calibri"/>
          <w:b/>
          <w:bCs/>
          <w:i/>
          <w:iCs/>
        </w:rPr>
      </w:pPr>
    </w:p>
    <w:p w:rsidR="00F172C1" w:rsidRPr="00A46985" w:rsidRDefault="00F172C1" w:rsidP="00F172C1">
      <w:pPr>
        <w:pStyle w:val="NormaleWeb"/>
        <w:spacing w:before="0" w:beforeAutospacing="0" w:after="150" w:afterAutospacing="0"/>
        <w:jc w:val="both"/>
        <w:rPr>
          <w:rFonts w:ascii="Calibri" w:hAnsi="Calibri"/>
          <w:b/>
          <w:bCs/>
          <w:i/>
          <w:iCs/>
        </w:rPr>
      </w:pPr>
    </w:p>
    <w:p w:rsidR="00E75CE5" w:rsidRPr="00A46985" w:rsidRDefault="00E75CE5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E75CE5" w:rsidRPr="00A46985" w:rsidRDefault="00E75CE5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7957D6" w:rsidRPr="00A46985" w:rsidRDefault="00B95FCA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  <w:r w:rsidRPr="00A46985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Moderatori </w:t>
      </w:r>
      <w:r w:rsidR="00124A2C" w:rsidRPr="00A46985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 </w:t>
      </w:r>
    </w:p>
    <w:p w:rsidR="007957D6" w:rsidRPr="00A46985" w:rsidRDefault="007957D6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124A2C" w:rsidRPr="00A46985" w:rsidRDefault="00124A2C" w:rsidP="00124A2C">
      <w:pPr>
        <w:rPr>
          <w:rFonts w:asciiTheme="minorHAnsi" w:hAnsiTheme="minorHAnsi"/>
          <w:bCs/>
          <w:i/>
          <w:iCs/>
          <w:sz w:val="24"/>
          <w:szCs w:val="24"/>
          <w:u w:val="single"/>
        </w:rPr>
      </w:pPr>
      <w:r w:rsidRPr="00A46985">
        <w:rPr>
          <w:b/>
          <w:i/>
          <w:sz w:val="24"/>
          <w:szCs w:val="24"/>
        </w:rPr>
        <w:t>dr. Claudio Soave</w:t>
      </w:r>
      <w:r w:rsidR="002B34D6" w:rsidRPr="00A46985">
        <w:rPr>
          <w:i/>
          <w:sz w:val="24"/>
          <w:szCs w:val="24"/>
        </w:rPr>
        <w:t xml:space="preserve">, già </w:t>
      </w:r>
      <w:r w:rsidRPr="00A46985">
        <w:rPr>
          <w:i/>
          <w:sz w:val="24"/>
          <w:szCs w:val="24"/>
        </w:rPr>
        <w:t xml:space="preserve">RSPP </w:t>
      </w:r>
      <w:r w:rsidRPr="00A46985">
        <w:rPr>
          <w:b/>
          <w:i/>
          <w:sz w:val="24"/>
          <w:szCs w:val="24"/>
        </w:rPr>
        <w:t>dell’Università degli Studi di Verona</w:t>
      </w:r>
      <w:r w:rsidR="002B34D6" w:rsidRPr="00A46985">
        <w:rPr>
          <w:i/>
          <w:sz w:val="24"/>
          <w:szCs w:val="24"/>
        </w:rPr>
        <w:t xml:space="preserve"> e dell’AOUI di Verona e già</w:t>
      </w:r>
      <w:r w:rsidRPr="00A46985">
        <w:rPr>
          <w:i/>
          <w:sz w:val="24"/>
          <w:szCs w:val="24"/>
        </w:rPr>
        <w:t xml:space="preserve"> presidente dell’</w:t>
      </w:r>
      <w:r w:rsidRPr="00A46985">
        <w:rPr>
          <w:b/>
          <w:i/>
          <w:sz w:val="24"/>
          <w:szCs w:val="24"/>
        </w:rPr>
        <w:t>Associazione RSPP Universitari</w:t>
      </w:r>
    </w:p>
    <w:p w:rsidR="00124A2C" w:rsidRPr="00A46985" w:rsidRDefault="00124A2C" w:rsidP="00124A2C">
      <w:pPr>
        <w:rPr>
          <w:rFonts w:asciiTheme="minorHAnsi" w:hAnsiTheme="minorHAnsi"/>
          <w:bCs/>
          <w:i/>
          <w:iCs/>
          <w:sz w:val="24"/>
          <w:szCs w:val="24"/>
          <w:u w:val="single"/>
        </w:rPr>
      </w:pPr>
    </w:p>
    <w:p w:rsidR="00B95FCA" w:rsidRPr="00FA37BD" w:rsidRDefault="00B95FCA" w:rsidP="00B95FCA"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dr.ssa Marica </w:t>
      </w:r>
      <w:proofErr w:type="gramStart"/>
      <w:r w:rsidRPr="00A46985">
        <w:rPr>
          <w:rFonts w:asciiTheme="minorHAnsi" w:hAnsiTheme="minorHAnsi"/>
          <w:b/>
          <w:bCs/>
          <w:i/>
          <w:iCs/>
          <w:sz w:val="24"/>
          <w:szCs w:val="24"/>
        </w:rPr>
        <w:t xml:space="preserve">Orioli </w:t>
      </w:r>
      <w:r w:rsidRPr="00A46985">
        <w:t>,</w:t>
      </w:r>
      <w:proofErr w:type="gramEnd"/>
      <w:r w:rsidRPr="00A46985">
        <w:t xml:space="preserve"> </w:t>
      </w:r>
      <w:r w:rsidRPr="00A46985">
        <w:rPr>
          <w:b/>
          <w:i/>
        </w:rPr>
        <w:t>Direttore del Laboratorio di Tossicologia Forense del Dipartimento di Scienze biomediche, chirurgiche ed odontoiatriche, Università Statale di Milano</w:t>
      </w:r>
    </w:p>
    <w:p w:rsidR="00124A2C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124A2C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124A2C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124A2C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124A2C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124A2C" w:rsidRDefault="00124A2C" w:rsidP="00124A2C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B95FCA" w:rsidRPr="00AD2474" w:rsidRDefault="00B95FCA" w:rsidP="00DA188A">
      <w:pPr>
        <w:pStyle w:val="NormaleWeb"/>
        <w:spacing w:before="300" w:beforeAutospacing="0" w:after="150" w:afterAutospacing="0"/>
        <w:rPr>
          <w:rFonts w:asciiTheme="minorHAnsi" w:hAnsiTheme="minorHAnsi" w:cs="Helvetica"/>
          <w:b/>
          <w:i/>
        </w:rPr>
      </w:pPr>
    </w:p>
    <w:p w:rsidR="00B95FCA" w:rsidRPr="00AD2474" w:rsidRDefault="00B95FCA" w:rsidP="007957D6">
      <w:pPr>
        <w:jc w:val="center"/>
        <w:rPr>
          <w:b/>
          <w:bCs/>
          <w:i/>
          <w:iCs/>
          <w:u w:val="single"/>
        </w:rPr>
      </w:pPr>
      <w:r w:rsidRPr="00AD2474">
        <w:rPr>
          <w:b/>
          <w:bCs/>
          <w:i/>
          <w:iCs/>
          <w:noProof/>
        </w:rPr>
        <w:drawing>
          <wp:inline distT="0" distB="0" distL="0" distR="0">
            <wp:extent cx="1028700" cy="58102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14" cy="5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CA" w:rsidRPr="00AD2474" w:rsidRDefault="00B95FCA" w:rsidP="007957D6">
      <w:pPr>
        <w:jc w:val="center"/>
        <w:rPr>
          <w:b/>
          <w:bCs/>
          <w:i/>
          <w:iCs/>
        </w:rPr>
      </w:pPr>
      <w:r w:rsidRPr="00AD2474">
        <w:rPr>
          <w:b/>
          <w:bCs/>
          <w:i/>
          <w:iCs/>
        </w:rPr>
        <w:t>MEM COMUNICAZIONE &amp; PROMOZIONE</w:t>
      </w:r>
    </w:p>
    <w:p w:rsidR="00B95FCA" w:rsidRPr="00AD2474" w:rsidRDefault="00B95FCA" w:rsidP="007957D6">
      <w:pPr>
        <w:jc w:val="center"/>
        <w:rPr>
          <w:b/>
          <w:bCs/>
          <w:i/>
          <w:iCs/>
        </w:rPr>
      </w:pPr>
      <w:proofErr w:type="gramStart"/>
      <w:r w:rsidRPr="00AD2474">
        <w:rPr>
          <w:b/>
          <w:bCs/>
          <w:i/>
          <w:iCs/>
        </w:rPr>
        <w:t>di</w:t>
      </w:r>
      <w:proofErr w:type="gramEnd"/>
      <w:r w:rsidRPr="00AD2474">
        <w:rPr>
          <w:b/>
          <w:bCs/>
          <w:i/>
          <w:iCs/>
        </w:rPr>
        <w:t xml:space="preserve"> Maria Elena Monti</w:t>
      </w:r>
    </w:p>
    <w:p w:rsidR="00B95FCA" w:rsidRPr="00AD2474" w:rsidRDefault="00B95FCA" w:rsidP="007957D6">
      <w:pPr>
        <w:jc w:val="center"/>
        <w:rPr>
          <w:b/>
          <w:i/>
        </w:rPr>
      </w:pPr>
      <w:r w:rsidRPr="00AD2474">
        <w:rPr>
          <w:b/>
          <w:bCs/>
          <w:i/>
          <w:iCs/>
        </w:rPr>
        <w:t>Web Marketing - Eventi e Comunicazione Multimediale</w:t>
      </w:r>
    </w:p>
    <w:p w:rsidR="00B95FCA" w:rsidRPr="00AD2474" w:rsidRDefault="00B95FCA" w:rsidP="007957D6">
      <w:pPr>
        <w:jc w:val="center"/>
        <w:rPr>
          <w:i/>
        </w:rPr>
      </w:pPr>
      <w:r w:rsidRPr="00AD2474">
        <w:rPr>
          <w:i/>
        </w:rPr>
        <w:t xml:space="preserve">Via G.C. Procaccini, 73 – 20154 Milano – </w:t>
      </w:r>
      <w:proofErr w:type="spellStart"/>
      <w:r w:rsidRPr="00AD2474">
        <w:rPr>
          <w:i/>
        </w:rPr>
        <w:t>tel</w:t>
      </w:r>
      <w:proofErr w:type="spellEnd"/>
      <w:r w:rsidRPr="00AD2474">
        <w:rPr>
          <w:i/>
        </w:rPr>
        <w:t xml:space="preserve"> 02-34592761 – </w:t>
      </w:r>
      <w:proofErr w:type="spellStart"/>
      <w:r w:rsidRPr="00AD2474">
        <w:rPr>
          <w:i/>
        </w:rPr>
        <w:t>cell</w:t>
      </w:r>
      <w:proofErr w:type="spellEnd"/>
      <w:r w:rsidRPr="00AD2474">
        <w:rPr>
          <w:i/>
        </w:rPr>
        <w:t>. 334-3613536 –</w:t>
      </w:r>
    </w:p>
    <w:p w:rsidR="00124A2C" w:rsidRDefault="00A46985" w:rsidP="007957D6">
      <w:pPr>
        <w:jc w:val="center"/>
        <w:rPr>
          <w:rFonts w:asciiTheme="minorHAnsi" w:hAnsiTheme="minorHAnsi"/>
          <w:b/>
          <w:i/>
          <w:sz w:val="24"/>
          <w:szCs w:val="24"/>
        </w:rPr>
      </w:pPr>
      <w:hyperlink r:id="rId7" w:history="1">
        <w:r w:rsidR="00B95FCA" w:rsidRPr="00AD2474">
          <w:rPr>
            <w:rStyle w:val="Collegamentoipertestuale"/>
            <w:i/>
          </w:rPr>
          <w:t>comunicazione@chimicaweb.com</w:t>
        </w:r>
      </w:hyperlink>
      <w:r w:rsidR="00B95FCA" w:rsidRPr="00AD2474">
        <w:rPr>
          <w:i/>
        </w:rPr>
        <w:t xml:space="preserve"> – </w:t>
      </w:r>
      <w:hyperlink r:id="rId8" w:history="1">
        <w:r w:rsidR="00B95FCA" w:rsidRPr="00AD2474">
          <w:rPr>
            <w:rStyle w:val="Collegamentoipertestuale"/>
            <w:i/>
          </w:rPr>
          <w:t>promozione@chimicaweb.com</w:t>
        </w:r>
      </w:hyperlink>
      <w:r w:rsidR="00B95FCA" w:rsidRPr="00AD2474">
        <w:rPr>
          <w:i/>
        </w:rPr>
        <w:t xml:space="preserve"> </w:t>
      </w:r>
      <w:proofErr w:type="gramStart"/>
      <w:r w:rsidR="00B95FCA" w:rsidRPr="00AD2474">
        <w:rPr>
          <w:i/>
        </w:rPr>
        <w:t xml:space="preserve">–  </w:t>
      </w:r>
      <w:hyperlink r:id="rId9" w:history="1">
        <w:r w:rsidR="00B95FCA" w:rsidRPr="00AD2474">
          <w:rPr>
            <w:rStyle w:val="Collegamentoipertestuale"/>
            <w:i/>
          </w:rPr>
          <w:t>www.chimicaweb.com</w:t>
        </w:r>
        <w:proofErr w:type="gramEnd"/>
      </w:hyperlink>
    </w:p>
    <w:sectPr w:rsidR="00124A2C" w:rsidSect="006D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4A2C"/>
    <w:rsid w:val="00072963"/>
    <w:rsid w:val="000B2B1D"/>
    <w:rsid w:val="00124A2C"/>
    <w:rsid w:val="001B10C6"/>
    <w:rsid w:val="001D7551"/>
    <w:rsid w:val="00200374"/>
    <w:rsid w:val="00272DE3"/>
    <w:rsid w:val="002B34D6"/>
    <w:rsid w:val="00404212"/>
    <w:rsid w:val="004259EB"/>
    <w:rsid w:val="00491093"/>
    <w:rsid w:val="00514C38"/>
    <w:rsid w:val="005324E0"/>
    <w:rsid w:val="00544217"/>
    <w:rsid w:val="00594AD0"/>
    <w:rsid w:val="005D0F51"/>
    <w:rsid w:val="0062020A"/>
    <w:rsid w:val="00681A3A"/>
    <w:rsid w:val="006D57CA"/>
    <w:rsid w:val="006D627B"/>
    <w:rsid w:val="00711CD1"/>
    <w:rsid w:val="007957D6"/>
    <w:rsid w:val="007C6989"/>
    <w:rsid w:val="008663B7"/>
    <w:rsid w:val="009328AF"/>
    <w:rsid w:val="009A13EA"/>
    <w:rsid w:val="00A46985"/>
    <w:rsid w:val="00AB0D3F"/>
    <w:rsid w:val="00B54728"/>
    <w:rsid w:val="00B6642E"/>
    <w:rsid w:val="00B95FCA"/>
    <w:rsid w:val="00C62A14"/>
    <w:rsid w:val="00C65B13"/>
    <w:rsid w:val="00CF0FFE"/>
    <w:rsid w:val="00D151AD"/>
    <w:rsid w:val="00DA188A"/>
    <w:rsid w:val="00E219E0"/>
    <w:rsid w:val="00E45E27"/>
    <w:rsid w:val="00E532B3"/>
    <w:rsid w:val="00E75CE5"/>
    <w:rsid w:val="00F172C1"/>
    <w:rsid w:val="00FA37BD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DB32-4A1C-4565-B1B1-CE252C0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A2C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4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4A2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A2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chimicawe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zione@chimica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cid:image006.jpg@01D2F198.35508C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himicawe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Cicogninid</cp:lastModifiedBy>
  <cp:revision>33</cp:revision>
  <cp:lastPrinted>2017-07-03T10:33:00Z</cp:lastPrinted>
  <dcterms:created xsi:type="dcterms:W3CDTF">2017-06-27T13:19:00Z</dcterms:created>
  <dcterms:modified xsi:type="dcterms:W3CDTF">2017-09-19T07:45:00Z</dcterms:modified>
</cp:coreProperties>
</file>